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36B" w:rsidRPr="006678FD" w:rsidRDefault="00177ADE" w:rsidP="00E7736B">
      <w:pPr>
        <w:pStyle w:val="Normal1"/>
        <w:pBdr>
          <w:top w:val="single" w:sz="4" w:space="1" w:color="000000"/>
          <w:left w:val="single" w:sz="4" w:space="31" w:color="000000"/>
          <w:bottom w:val="single" w:sz="4" w:space="1" w:color="000000"/>
          <w:right w:val="single" w:sz="4" w:space="4" w:color="000000"/>
        </w:pBdr>
        <w:rPr>
          <w:b/>
        </w:rPr>
      </w:pPr>
      <w:r>
        <w:rPr>
          <w:b/>
        </w:rPr>
        <w:t>SESION ORDINARIA N°137</w:t>
      </w:r>
    </w:p>
    <w:p w:rsidR="00E7736B" w:rsidRPr="006678FD" w:rsidRDefault="00E7736B" w:rsidP="00E7736B">
      <w:pPr>
        <w:pStyle w:val="Normal1"/>
        <w:pBdr>
          <w:top w:val="single" w:sz="4" w:space="1" w:color="000000"/>
          <w:left w:val="single" w:sz="4" w:space="31" w:color="000000"/>
          <w:bottom w:val="single" w:sz="4" w:space="1" w:color="000000"/>
          <w:right w:val="single" w:sz="4" w:space="4" w:color="000000"/>
        </w:pBdr>
        <w:tabs>
          <w:tab w:val="right" w:pos="8838"/>
        </w:tabs>
        <w:rPr>
          <w:b/>
        </w:rPr>
      </w:pPr>
      <w:r w:rsidRPr="006678FD">
        <w:rPr>
          <w:b/>
        </w:rPr>
        <w:t>CONCEJO MUNICIPAL</w:t>
      </w:r>
      <w:r w:rsidRPr="006678FD">
        <w:rPr>
          <w:b/>
        </w:rPr>
        <w:tab/>
      </w:r>
    </w:p>
    <w:p w:rsidR="00E7736B" w:rsidRPr="006678FD" w:rsidRDefault="00E7736B" w:rsidP="00E7736B">
      <w:pPr>
        <w:pStyle w:val="Normal1"/>
      </w:pPr>
      <w:r w:rsidRPr="006678FD">
        <w:t>Presidente del Concejo Municipal el Alcalde, Sr. Américo Guajardo Oyarce</w:t>
      </w:r>
    </w:p>
    <w:p w:rsidR="00E7736B" w:rsidRPr="006678FD" w:rsidRDefault="00E7736B" w:rsidP="00E7736B">
      <w:pPr>
        <w:pStyle w:val="Normal1"/>
      </w:pPr>
      <w:r w:rsidRPr="006678FD">
        <w:t>Se abre la sesión en el nombre de Dios.</w:t>
      </w:r>
    </w:p>
    <w:p w:rsidR="00E7736B" w:rsidRPr="006678FD" w:rsidRDefault="00E7736B" w:rsidP="00E7736B">
      <w:pPr>
        <w:pStyle w:val="Normal1"/>
      </w:pPr>
      <w:r w:rsidRPr="006678FD">
        <w:t xml:space="preserve">Siendo las 9.30 horas del  </w:t>
      </w:r>
      <w:r>
        <w:t>05 de Octubre 2020, se inicia sesión N°137</w:t>
      </w:r>
      <w:r w:rsidRPr="006678FD">
        <w:t xml:space="preserve"> del Honorable Concejo Municipal  integrado por los siguientes Concejales:</w:t>
      </w:r>
    </w:p>
    <w:p w:rsidR="00E7736B" w:rsidRPr="006678FD" w:rsidRDefault="00E7736B" w:rsidP="00E7736B">
      <w:pPr>
        <w:pStyle w:val="Normal1"/>
        <w:numPr>
          <w:ilvl w:val="0"/>
          <w:numId w:val="1"/>
        </w:numPr>
      </w:pPr>
      <w:r w:rsidRPr="006678FD">
        <w:t>Don Eduardo Poblete Navarro</w:t>
      </w:r>
    </w:p>
    <w:p w:rsidR="00E7736B" w:rsidRPr="006678FD" w:rsidRDefault="00E7736B" w:rsidP="00E7736B">
      <w:pPr>
        <w:pStyle w:val="Normal1"/>
        <w:numPr>
          <w:ilvl w:val="0"/>
          <w:numId w:val="1"/>
        </w:numPr>
      </w:pPr>
      <w:r w:rsidRPr="006678FD">
        <w:t>Don Néstor Vergara Rojas.</w:t>
      </w:r>
    </w:p>
    <w:p w:rsidR="00E7736B" w:rsidRPr="006678FD" w:rsidRDefault="00E7736B" w:rsidP="00E7736B">
      <w:pPr>
        <w:pStyle w:val="Normal1"/>
        <w:numPr>
          <w:ilvl w:val="0"/>
          <w:numId w:val="1"/>
        </w:numPr>
      </w:pPr>
      <w:r w:rsidRPr="006678FD">
        <w:t>Don Guillermo Vergara González.</w:t>
      </w:r>
    </w:p>
    <w:p w:rsidR="00E7736B" w:rsidRPr="006678FD" w:rsidRDefault="00E7736B" w:rsidP="00E7736B">
      <w:pPr>
        <w:pStyle w:val="Normal1"/>
        <w:numPr>
          <w:ilvl w:val="0"/>
          <w:numId w:val="1"/>
        </w:numPr>
      </w:pPr>
      <w:r w:rsidRPr="006678FD">
        <w:t>Don Jorge Mora Jiménez.</w:t>
      </w:r>
    </w:p>
    <w:p w:rsidR="00E7736B" w:rsidRPr="006678FD" w:rsidRDefault="00E7736B" w:rsidP="00E7736B">
      <w:pPr>
        <w:pStyle w:val="Normal1"/>
        <w:numPr>
          <w:ilvl w:val="0"/>
          <w:numId w:val="1"/>
        </w:numPr>
      </w:pPr>
      <w:r w:rsidRPr="006678FD">
        <w:t>Doña Rosa Navarro Amigo.</w:t>
      </w:r>
    </w:p>
    <w:p w:rsidR="00E7736B" w:rsidRPr="006678FD" w:rsidRDefault="00E7736B" w:rsidP="00E7736B">
      <w:pPr>
        <w:pStyle w:val="Normal1"/>
        <w:numPr>
          <w:ilvl w:val="0"/>
          <w:numId w:val="1"/>
        </w:numPr>
        <w:spacing w:after="200"/>
      </w:pPr>
      <w:r w:rsidRPr="006678FD">
        <w:t>Don Ariel Verdugo Morales.</w:t>
      </w:r>
    </w:p>
    <w:p w:rsidR="00E7736B" w:rsidRPr="00E7736B" w:rsidRDefault="00E7736B" w:rsidP="00E7736B">
      <w:pPr>
        <w:pStyle w:val="Normal1"/>
      </w:pPr>
      <w:r w:rsidRPr="006678FD">
        <w:t>Como Ministro de Fe, el Secretario Municipal Sra. Iris Cornejo Escalona</w:t>
      </w:r>
      <w:r>
        <w:t>, Secretaria de Actas Srta. Soledad Rojas Ponce.</w:t>
      </w:r>
    </w:p>
    <w:p w:rsidR="0045730A" w:rsidRPr="0045730A" w:rsidRDefault="0045730A" w:rsidP="0045730A">
      <w:pPr>
        <w:jc w:val="both"/>
        <w:rPr>
          <w:rFonts w:ascii="Calibri" w:hAnsi="Calibri"/>
          <w:b/>
          <w:sz w:val="28"/>
          <w:szCs w:val="28"/>
          <w:u w:val="single"/>
        </w:rPr>
      </w:pPr>
      <w:r w:rsidRPr="0045730A">
        <w:rPr>
          <w:rFonts w:ascii="Calibri" w:hAnsi="Calibri"/>
          <w:b/>
          <w:sz w:val="28"/>
          <w:szCs w:val="28"/>
          <w:u w:val="single"/>
        </w:rPr>
        <w:t>TABLA:</w:t>
      </w:r>
    </w:p>
    <w:p w:rsidR="0045730A" w:rsidRDefault="0045730A" w:rsidP="0045730A">
      <w:pPr>
        <w:pStyle w:val="Prrafodelista"/>
        <w:numPr>
          <w:ilvl w:val="0"/>
          <w:numId w:val="2"/>
        </w:numPr>
        <w:jc w:val="both"/>
        <w:rPr>
          <w:rFonts w:ascii="Calibri" w:hAnsi="Calibri"/>
          <w:b/>
          <w:sz w:val="28"/>
          <w:szCs w:val="28"/>
        </w:rPr>
      </w:pPr>
      <w:r>
        <w:rPr>
          <w:rFonts w:ascii="Calibri" w:hAnsi="Calibri"/>
          <w:b/>
          <w:sz w:val="28"/>
          <w:szCs w:val="28"/>
        </w:rPr>
        <w:t>Participación</w:t>
      </w:r>
      <w:r w:rsidR="00DB460C">
        <w:rPr>
          <w:rFonts w:ascii="Calibri" w:hAnsi="Calibri"/>
          <w:b/>
          <w:sz w:val="28"/>
          <w:szCs w:val="28"/>
        </w:rPr>
        <w:t xml:space="preserve"> Sr.</w:t>
      </w:r>
      <w:r>
        <w:rPr>
          <w:rFonts w:ascii="Calibri" w:hAnsi="Calibri"/>
          <w:b/>
          <w:sz w:val="28"/>
          <w:szCs w:val="28"/>
        </w:rPr>
        <w:t xml:space="preserve"> </w:t>
      </w:r>
      <w:r w:rsidR="00330DC5">
        <w:rPr>
          <w:rFonts w:ascii="Calibri" w:hAnsi="Calibri"/>
          <w:b/>
          <w:sz w:val="28"/>
          <w:szCs w:val="28"/>
        </w:rPr>
        <w:t>José</w:t>
      </w:r>
      <w:r>
        <w:rPr>
          <w:rFonts w:ascii="Calibri" w:hAnsi="Calibri"/>
          <w:b/>
          <w:sz w:val="28"/>
          <w:szCs w:val="28"/>
        </w:rPr>
        <w:t xml:space="preserve"> Lagos Asesor </w:t>
      </w:r>
      <w:r w:rsidR="006561FF">
        <w:rPr>
          <w:rFonts w:ascii="Calibri" w:hAnsi="Calibri"/>
          <w:b/>
          <w:sz w:val="28"/>
          <w:szCs w:val="28"/>
        </w:rPr>
        <w:t>Jurídico</w:t>
      </w:r>
      <w:r>
        <w:rPr>
          <w:rFonts w:ascii="Calibri" w:hAnsi="Calibri"/>
          <w:b/>
          <w:sz w:val="28"/>
          <w:szCs w:val="28"/>
        </w:rPr>
        <w:t xml:space="preserve"> DAEM; tema </w:t>
      </w:r>
      <w:r w:rsidR="00330DC5">
        <w:rPr>
          <w:rFonts w:ascii="Calibri" w:hAnsi="Calibri"/>
          <w:b/>
          <w:sz w:val="28"/>
          <w:szCs w:val="28"/>
        </w:rPr>
        <w:t>Incobrabilidad</w:t>
      </w:r>
      <w:r>
        <w:rPr>
          <w:rFonts w:ascii="Calibri" w:hAnsi="Calibri"/>
          <w:b/>
          <w:sz w:val="28"/>
          <w:szCs w:val="28"/>
        </w:rPr>
        <w:t xml:space="preserve"> cheque</w:t>
      </w:r>
      <w:r w:rsidR="00DB460C">
        <w:rPr>
          <w:rFonts w:ascii="Calibri" w:hAnsi="Calibri"/>
          <w:b/>
          <w:sz w:val="28"/>
          <w:szCs w:val="28"/>
        </w:rPr>
        <w:t>s</w:t>
      </w:r>
      <w:r>
        <w:rPr>
          <w:rFonts w:ascii="Calibri" w:hAnsi="Calibri"/>
          <w:b/>
          <w:sz w:val="28"/>
          <w:szCs w:val="28"/>
        </w:rPr>
        <w:t xml:space="preserve"> emitidos a favor de esta entidad edilicia.</w:t>
      </w:r>
      <w:r w:rsidR="006561FF">
        <w:rPr>
          <w:rFonts w:ascii="Calibri" w:hAnsi="Calibri"/>
          <w:b/>
          <w:sz w:val="28"/>
          <w:szCs w:val="28"/>
        </w:rPr>
        <w:t xml:space="preserve"> </w:t>
      </w:r>
    </w:p>
    <w:p w:rsidR="0083640D" w:rsidRDefault="0083640D" w:rsidP="0045730A">
      <w:pPr>
        <w:pStyle w:val="Prrafodelista"/>
        <w:numPr>
          <w:ilvl w:val="0"/>
          <w:numId w:val="2"/>
        </w:numPr>
        <w:jc w:val="both"/>
        <w:rPr>
          <w:rFonts w:ascii="Calibri" w:hAnsi="Calibri"/>
          <w:b/>
          <w:sz w:val="28"/>
          <w:szCs w:val="28"/>
        </w:rPr>
      </w:pPr>
      <w:r>
        <w:rPr>
          <w:rFonts w:ascii="Calibri" w:hAnsi="Calibri"/>
          <w:b/>
          <w:sz w:val="28"/>
          <w:szCs w:val="28"/>
        </w:rPr>
        <w:t xml:space="preserve">Aprobación Asignación Municipal Director Comunal de Salud </w:t>
      </w:r>
    </w:p>
    <w:p w:rsidR="0045730A" w:rsidRDefault="00330DC5" w:rsidP="0045730A">
      <w:pPr>
        <w:pStyle w:val="Prrafodelista"/>
        <w:numPr>
          <w:ilvl w:val="0"/>
          <w:numId w:val="2"/>
        </w:numPr>
        <w:jc w:val="both"/>
        <w:rPr>
          <w:rFonts w:ascii="Calibri" w:hAnsi="Calibri"/>
          <w:b/>
          <w:sz w:val="28"/>
          <w:szCs w:val="28"/>
        </w:rPr>
      </w:pPr>
      <w:r>
        <w:rPr>
          <w:rFonts w:ascii="Calibri" w:hAnsi="Calibri"/>
          <w:b/>
          <w:sz w:val="28"/>
          <w:szCs w:val="28"/>
        </w:rPr>
        <w:t xml:space="preserve"> </w:t>
      </w:r>
      <w:r w:rsidR="00DF4F75">
        <w:rPr>
          <w:rFonts w:ascii="Calibri" w:hAnsi="Calibri"/>
          <w:b/>
          <w:sz w:val="28"/>
          <w:szCs w:val="28"/>
        </w:rPr>
        <w:t>Participación DIDECO.</w:t>
      </w:r>
    </w:p>
    <w:p w:rsidR="00DF4F75" w:rsidRDefault="00DF4F75" w:rsidP="0045730A">
      <w:pPr>
        <w:pStyle w:val="Prrafodelista"/>
        <w:numPr>
          <w:ilvl w:val="0"/>
          <w:numId w:val="2"/>
        </w:numPr>
        <w:jc w:val="both"/>
        <w:rPr>
          <w:rFonts w:ascii="Calibri" w:hAnsi="Calibri"/>
          <w:b/>
          <w:sz w:val="28"/>
          <w:szCs w:val="28"/>
        </w:rPr>
      </w:pPr>
      <w:r>
        <w:rPr>
          <w:rFonts w:ascii="Calibri" w:hAnsi="Calibri"/>
          <w:b/>
          <w:sz w:val="28"/>
          <w:szCs w:val="28"/>
        </w:rPr>
        <w:t>Pa</w:t>
      </w:r>
      <w:r w:rsidR="00DB460C">
        <w:rPr>
          <w:rFonts w:ascii="Calibri" w:hAnsi="Calibri"/>
          <w:b/>
          <w:sz w:val="28"/>
          <w:szCs w:val="28"/>
        </w:rPr>
        <w:t>rticipación Directores Municipales</w:t>
      </w:r>
    </w:p>
    <w:p w:rsidR="00DF4F75" w:rsidRDefault="00DF4F75" w:rsidP="0045730A">
      <w:pPr>
        <w:pStyle w:val="Prrafodelista"/>
        <w:numPr>
          <w:ilvl w:val="0"/>
          <w:numId w:val="2"/>
        </w:numPr>
        <w:jc w:val="both"/>
        <w:rPr>
          <w:rFonts w:ascii="Calibri" w:hAnsi="Calibri"/>
          <w:b/>
          <w:sz w:val="28"/>
          <w:szCs w:val="28"/>
        </w:rPr>
      </w:pPr>
      <w:r>
        <w:rPr>
          <w:rFonts w:ascii="Calibri" w:hAnsi="Calibri"/>
          <w:b/>
          <w:sz w:val="28"/>
          <w:szCs w:val="28"/>
        </w:rPr>
        <w:t xml:space="preserve">Correspondencia </w:t>
      </w:r>
    </w:p>
    <w:p w:rsidR="00DF4F75" w:rsidRDefault="00DF4F75" w:rsidP="0045730A">
      <w:pPr>
        <w:pStyle w:val="Prrafodelista"/>
        <w:numPr>
          <w:ilvl w:val="0"/>
          <w:numId w:val="2"/>
        </w:numPr>
        <w:jc w:val="both"/>
        <w:rPr>
          <w:rFonts w:ascii="Calibri" w:hAnsi="Calibri"/>
          <w:b/>
          <w:sz w:val="28"/>
          <w:szCs w:val="28"/>
        </w:rPr>
      </w:pPr>
      <w:r>
        <w:rPr>
          <w:rFonts w:ascii="Calibri" w:hAnsi="Calibri"/>
          <w:b/>
          <w:sz w:val="28"/>
          <w:szCs w:val="28"/>
        </w:rPr>
        <w:t>Otros</w:t>
      </w:r>
    </w:p>
    <w:p w:rsidR="00DF4F75" w:rsidRDefault="00DB460C" w:rsidP="0045730A">
      <w:pPr>
        <w:pStyle w:val="Prrafodelista"/>
        <w:numPr>
          <w:ilvl w:val="0"/>
          <w:numId w:val="2"/>
        </w:numPr>
        <w:jc w:val="both"/>
        <w:rPr>
          <w:rFonts w:ascii="Calibri" w:hAnsi="Calibri"/>
          <w:b/>
          <w:sz w:val="28"/>
          <w:szCs w:val="28"/>
        </w:rPr>
      </w:pPr>
      <w:r>
        <w:rPr>
          <w:rFonts w:ascii="Calibri" w:hAnsi="Calibri"/>
          <w:b/>
          <w:sz w:val="28"/>
          <w:szCs w:val="28"/>
        </w:rPr>
        <w:t>Varios e</w:t>
      </w:r>
      <w:r w:rsidR="00DF4F75">
        <w:rPr>
          <w:rFonts w:ascii="Calibri" w:hAnsi="Calibri"/>
          <w:b/>
          <w:sz w:val="28"/>
          <w:szCs w:val="28"/>
        </w:rPr>
        <w:t xml:space="preserve"> Incidentes </w:t>
      </w:r>
    </w:p>
    <w:p w:rsidR="00520938" w:rsidRDefault="00520938" w:rsidP="00520938">
      <w:pPr>
        <w:jc w:val="both"/>
        <w:rPr>
          <w:rFonts w:ascii="Calibri" w:hAnsi="Calibri"/>
          <w:b/>
          <w:sz w:val="28"/>
          <w:szCs w:val="28"/>
        </w:rPr>
      </w:pPr>
    </w:p>
    <w:p w:rsidR="00520938" w:rsidRDefault="00DB460C" w:rsidP="00520938">
      <w:pPr>
        <w:jc w:val="both"/>
        <w:rPr>
          <w:rFonts w:ascii="Calibri" w:hAnsi="Calibri"/>
          <w:b/>
          <w:sz w:val="28"/>
          <w:szCs w:val="28"/>
        </w:rPr>
      </w:pPr>
      <w:r>
        <w:rPr>
          <w:rFonts w:ascii="Calibri" w:hAnsi="Calibri"/>
          <w:b/>
          <w:sz w:val="28"/>
          <w:szCs w:val="28"/>
        </w:rPr>
        <w:t xml:space="preserve">1.- </w:t>
      </w:r>
      <w:r w:rsidRPr="00DB460C">
        <w:rPr>
          <w:rFonts w:ascii="Calibri" w:hAnsi="Calibri"/>
          <w:b/>
          <w:sz w:val="28"/>
          <w:szCs w:val="28"/>
          <w:u w:val="single"/>
        </w:rPr>
        <w:t>INCOBRABILIDAD CHE</w:t>
      </w:r>
      <w:r>
        <w:rPr>
          <w:rFonts w:ascii="Calibri" w:hAnsi="Calibri"/>
          <w:b/>
          <w:sz w:val="28"/>
          <w:szCs w:val="28"/>
          <w:u w:val="single"/>
        </w:rPr>
        <w:t>Q</w:t>
      </w:r>
      <w:r w:rsidRPr="00DB460C">
        <w:rPr>
          <w:rFonts w:ascii="Calibri" w:hAnsi="Calibri"/>
          <w:b/>
          <w:sz w:val="28"/>
          <w:szCs w:val="28"/>
          <w:u w:val="single"/>
        </w:rPr>
        <w:t>UES EMITIDOS A ESTA ENTIDAD EDILICIA</w:t>
      </w:r>
      <w:r>
        <w:rPr>
          <w:rFonts w:ascii="Calibri" w:hAnsi="Calibri"/>
          <w:b/>
          <w:sz w:val="28"/>
          <w:szCs w:val="28"/>
        </w:rPr>
        <w:t>:</w:t>
      </w:r>
    </w:p>
    <w:p w:rsidR="00520938" w:rsidRDefault="00520938" w:rsidP="006F3830">
      <w:pPr>
        <w:shd w:val="clear" w:color="auto" w:fill="FFFFFF"/>
        <w:jc w:val="both"/>
        <w:rPr>
          <w:rFonts w:ascii="Calibri" w:hAnsi="Calibri"/>
          <w:b/>
          <w:sz w:val="28"/>
          <w:szCs w:val="28"/>
        </w:rPr>
      </w:pPr>
      <w:r>
        <w:rPr>
          <w:rFonts w:ascii="Calibri" w:hAnsi="Calibri"/>
          <w:b/>
          <w:sz w:val="28"/>
          <w:szCs w:val="28"/>
        </w:rPr>
        <w:t>Expone Sr.</w:t>
      </w:r>
      <w:r w:rsidRPr="00520938">
        <w:rPr>
          <w:rFonts w:ascii="Calibri" w:eastAsia="Times New Roman" w:hAnsi="Calibri" w:cs="Tahoma"/>
          <w:b/>
          <w:bCs/>
          <w:iCs/>
          <w:color w:val="222222"/>
          <w:sz w:val="28"/>
          <w:szCs w:val="28"/>
        </w:rPr>
        <w:t xml:space="preserve"> José Joaquín Lagos León</w:t>
      </w:r>
      <w:r w:rsidRPr="00520938">
        <w:rPr>
          <w:rFonts w:ascii="Calibri" w:eastAsia="Times New Roman" w:hAnsi="Calibri" w:cs="Tahoma"/>
          <w:b/>
          <w:color w:val="222222"/>
          <w:sz w:val="28"/>
          <w:szCs w:val="28"/>
        </w:rPr>
        <w:t xml:space="preserve"> </w:t>
      </w:r>
      <w:r w:rsidR="00FF07F1" w:rsidRPr="00520938">
        <w:rPr>
          <w:rFonts w:ascii="Calibri" w:eastAsia="Times New Roman" w:hAnsi="Calibri" w:cs="Tahoma"/>
          <w:b/>
          <w:bCs/>
          <w:iCs/>
          <w:color w:val="222222"/>
          <w:sz w:val="28"/>
          <w:szCs w:val="28"/>
        </w:rPr>
        <w:t>Abogado</w:t>
      </w:r>
      <w:r w:rsidR="00FF07F1">
        <w:rPr>
          <w:rFonts w:ascii="Calibri" w:eastAsia="Times New Roman" w:hAnsi="Calibri" w:cs="Tahoma"/>
          <w:b/>
          <w:bCs/>
          <w:iCs/>
          <w:color w:val="222222"/>
          <w:sz w:val="28"/>
          <w:szCs w:val="28"/>
        </w:rPr>
        <w:t>, Asesor</w:t>
      </w:r>
      <w:r w:rsidRPr="00520938">
        <w:rPr>
          <w:rFonts w:ascii="Calibri" w:hAnsi="Calibri"/>
          <w:b/>
          <w:sz w:val="28"/>
          <w:szCs w:val="28"/>
        </w:rPr>
        <w:t xml:space="preserve"> Jurídico</w:t>
      </w:r>
      <w:r w:rsidR="00DB460C">
        <w:rPr>
          <w:rFonts w:ascii="Calibri" w:hAnsi="Calibri"/>
          <w:b/>
          <w:sz w:val="28"/>
          <w:szCs w:val="28"/>
        </w:rPr>
        <w:t xml:space="preserve"> </w:t>
      </w:r>
      <w:r w:rsidR="00DB460C">
        <w:rPr>
          <w:rFonts w:ascii="Calibri" w:hAnsi="Calibri"/>
          <w:b/>
          <w:sz w:val="28"/>
          <w:szCs w:val="28"/>
        </w:rPr>
        <w:tab/>
        <w:t>DAEM</w:t>
      </w:r>
      <w:r>
        <w:rPr>
          <w:rFonts w:ascii="Calibri" w:hAnsi="Calibri"/>
          <w:b/>
          <w:sz w:val="28"/>
          <w:szCs w:val="28"/>
        </w:rPr>
        <w:t xml:space="preserve"> </w:t>
      </w:r>
    </w:p>
    <w:p w:rsidR="00FF07F1" w:rsidRPr="00FF07F1" w:rsidRDefault="00FF07F1" w:rsidP="006F3830">
      <w:pPr>
        <w:shd w:val="clear" w:color="auto" w:fill="FFFFFF"/>
        <w:jc w:val="both"/>
        <w:rPr>
          <w:rFonts w:ascii="Calibri" w:eastAsia="Times New Roman" w:hAnsi="Calibri" w:cs="Tahoma"/>
          <w:color w:val="222222"/>
          <w:sz w:val="28"/>
          <w:szCs w:val="28"/>
        </w:rPr>
      </w:pPr>
      <w:r w:rsidRPr="00FF07F1">
        <w:rPr>
          <w:rFonts w:ascii="Calibri" w:hAnsi="Calibri"/>
          <w:sz w:val="28"/>
          <w:szCs w:val="28"/>
        </w:rPr>
        <w:lastRenderedPageBreak/>
        <w:t xml:space="preserve">Informa acerca de que los siguientes cheques se puedan declarar incobrables, toda vez que se hicieron las gestiones extrajudiciales y judiciales  para su cobro y no se logró obtener el pago de los mismos, la incobrabilidad debe ser aprobada por el Concejo según el artículo 66 de la Ley </w:t>
      </w:r>
      <w:r>
        <w:rPr>
          <w:rFonts w:ascii="Calibri" w:hAnsi="Calibri"/>
          <w:sz w:val="28"/>
          <w:szCs w:val="28"/>
        </w:rPr>
        <w:t xml:space="preserve">de Rentas </w:t>
      </w:r>
      <w:r w:rsidR="00A30A6C">
        <w:rPr>
          <w:rFonts w:ascii="Calibri" w:hAnsi="Calibri"/>
          <w:sz w:val="28"/>
          <w:szCs w:val="28"/>
        </w:rPr>
        <w:t>Municipales,</w:t>
      </w:r>
      <w:r w:rsidR="00A30A6C">
        <w:rPr>
          <w:rFonts w:ascii="Calibri" w:eastAsia="Times New Roman" w:hAnsi="Calibri" w:cs="Times New Roman"/>
          <w:color w:val="000000"/>
          <w:sz w:val="28"/>
          <w:szCs w:val="28"/>
        </w:rPr>
        <w:t xml:space="preserve"> que</w:t>
      </w:r>
      <w:r w:rsidR="006B1737">
        <w:rPr>
          <w:rFonts w:ascii="Calibri" w:eastAsia="Times New Roman" w:hAnsi="Calibri" w:cs="Times New Roman"/>
          <w:color w:val="000000"/>
          <w:sz w:val="28"/>
          <w:szCs w:val="28"/>
        </w:rPr>
        <w:t xml:space="preserve"> establece efectivamente la incobrabilidad de estos documentos.</w:t>
      </w:r>
    </w:p>
    <w:p w:rsidR="00B55939" w:rsidRDefault="006F3830" w:rsidP="006F3830">
      <w:pPr>
        <w:shd w:val="clear" w:color="auto" w:fill="FFFFFF"/>
        <w:spacing w:after="0" w:line="240" w:lineRule="auto"/>
        <w:jc w:val="both"/>
        <w:rPr>
          <w:rFonts w:ascii="Calibri" w:eastAsia="Times New Roman" w:hAnsi="Calibri" w:cs="Times New Roman"/>
          <w:color w:val="000000"/>
          <w:sz w:val="28"/>
          <w:szCs w:val="28"/>
        </w:rPr>
      </w:pPr>
      <w:r>
        <w:rPr>
          <w:rFonts w:ascii="Calibri" w:eastAsia="Times New Roman" w:hAnsi="Calibri" w:cs="Times New Roman"/>
          <w:color w:val="000000"/>
          <w:sz w:val="28"/>
          <w:szCs w:val="28"/>
        </w:rPr>
        <w:t>1.-</w:t>
      </w:r>
      <w:r w:rsidR="00B55939" w:rsidRPr="00B55939">
        <w:rPr>
          <w:rFonts w:ascii="Calibri" w:eastAsia="Times New Roman" w:hAnsi="Calibri" w:cs="Times New Roman"/>
          <w:color w:val="000000"/>
          <w:sz w:val="28"/>
          <w:szCs w:val="28"/>
        </w:rPr>
        <w:t>Cheque N°3929 Banco Santander</w:t>
      </w:r>
      <w:r w:rsidR="00FF07F1">
        <w:rPr>
          <w:rFonts w:ascii="Calibri" w:eastAsia="Times New Roman" w:hAnsi="Calibri" w:cs="Times New Roman"/>
          <w:color w:val="000000"/>
          <w:sz w:val="28"/>
          <w:szCs w:val="28"/>
        </w:rPr>
        <w:t xml:space="preserve"> de fecha </w:t>
      </w:r>
      <w:r w:rsidR="00B55939" w:rsidRPr="00B55939">
        <w:rPr>
          <w:rFonts w:ascii="Calibri" w:eastAsia="Times New Roman" w:hAnsi="Calibri" w:cs="Times New Roman"/>
          <w:color w:val="000000"/>
          <w:sz w:val="28"/>
          <w:szCs w:val="28"/>
        </w:rPr>
        <w:t xml:space="preserve"> 30.10.17</w:t>
      </w:r>
      <w:r w:rsidR="00FF07F1">
        <w:rPr>
          <w:rFonts w:ascii="Calibri" w:eastAsia="Times New Roman" w:hAnsi="Calibri" w:cs="Times New Roman"/>
          <w:color w:val="000000"/>
          <w:sz w:val="28"/>
          <w:szCs w:val="28"/>
        </w:rPr>
        <w:t xml:space="preserve"> por el monto de</w:t>
      </w:r>
      <w:r w:rsidR="00B55939" w:rsidRPr="00B55939">
        <w:rPr>
          <w:rFonts w:ascii="Calibri" w:eastAsia="Times New Roman" w:hAnsi="Calibri" w:cs="Times New Roman"/>
          <w:color w:val="000000"/>
          <w:sz w:val="28"/>
          <w:szCs w:val="28"/>
        </w:rPr>
        <w:t xml:space="preserve"> $2.620.074.- Transportes y </w:t>
      </w:r>
      <w:r w:rsidR="00FF07F1" w:rsidRPr="00B55939">
        <w:rPr>
          <w:rFonts w:ascii="Calibri" w:eastAsia="Times New Roman" w:hAnsi="Calibri" w:cs="Times New Roman"/>
          <w:color w:val="000000"/>
          <w:sz w:val="28"/>
          <w:szCs w:val="28"/>
        </w:rPr>
        <w:t>Logística</w:t>
      </w:r>
      <w:r w:rsidR="00B55939" w:rsidRPr="00B55939">
        <w:rPr>
          <w:rFonts w:ascii="Calibri" w:eastAsia="Times New Roman" w:hAnsi="Calibri" w:cs="Times New Roman"/>
          <w:color w:val="000000"/>
          <w:sz w:val="28"/>
          <w:szCs w:val="28"/>
        </w:rPr>
        <w:t xml:space="preserve"> </w:t>
      </w:r>
      <w:r w:rsidR="00FF07F1" w:rsidRPr="00B55939">
        <w:rPr>
          <w:rFonts w:ascii="Calibri" w:eastAsia="Times New Roman" w:hAnsi="Calibri" w:cs="Times New Roman"/>
          <w:color w:val="000000"/>
          <w:sz w:val="28"/>
          <w:szCs w:val="28"/>
        </w:rPr>
        <w:t>Ltda.</w:t>
      </w:r>
      <w:r w:rsidR="00B55939" w:rsidRPr="00B55939">
        <w:rPr>
          <w:rFonts w:ascii="Calibri" w:eastAsia="Times New Roman" w:hAnsi="Calibri" w:cs="Times New Roman"/>
          <w:color w:val="000000"/>
          <w:sz w:val="28"/>
          <w:szCs w:val="28"/>
        </w:rPr>
        <w:t>, localidad de Requinoa.</w:t>
      </w:r>
    </w:p>
    <w:p w:rsidR="006F3830" w:rsidRDefault="006F3830" w:rsidP="006F3830">
      <w:pPr>
        <w:shd w:val="clear" w:color="auto" w:fill="FFFFFF"/>
        <w:spacing w:after="0" w:line="240" w:lineRule="auto"/>
        <w:jc w:val="both"/>
        <w:rPr>
          <w:rFonts w:ascii="Calibri" w:eastAsia="Times New Roman" w:hAnsi="Calibri" w:cs="Times New Roman"/>
          <w:color w:val="000000"/>
          <w:sz w:val="28"/>
          <w:szCs w:val="28"/>
        </w:rPr>
      </w:pPr>
      <w:r w:rsidRPr="00B55939">
        <w:rPr>
          <w:rFonts w:ascii="Calibri" w:eastAsia="Times New Roman" w:hAnsi="Calibri" w:cs="Times New Roman"/>
          <w:color w:val="000000"/>
          <w:sz w:val="28"/>
          <w:szCs w:val="28"/>
        </w:rPr>
        <w:t>2.- Cheque N°1707 Banco Santander</w:t>
      </w:r>
      <w:r w:rsidR="006B1737">
        <w:rPr>
          <w:rFonts w:ascii="Calibri" w:eastAsia="Times New Roman" w:hAnsi="Calibri" w:cs="Times New Roman"/>
          <w:color w:val="000000"/>
          <w:sz w:val="28"/>
          <w:szCs w:val="28"/>
        </w:rPr>
        <w:t xml:space="preserve"> de fecha </w:t>
      </w:r>
      <w:r w:rsidRPr="00B55939">
        <w:rPr>
          <w:rFonts w:ascii="Calibri" w:eastAsia="Times New Roman" w:hAnsi="Calibri" w:cs="Times New Roman"/>
          <w:color w:val="000000"/>
          <w:sz w:val="28"/>
          <w:szCs w:val="28"/>
        </w:rPr>
        <w:t xml:space="preserve"> 26.03.18</w:t>
      </w:r>
      <w:r w:rsidR="006B1737">
        <w:rPr>
          <w:rFonts w:ascii="Calibri" w:eastAsia="Times New Roman" w:hAnsi="Calibri" w:cs="Times New Roman"/>
          <w:color w:val="000000"/>
          <w:sz w:val="28"/>
          <w:szCs w:val="28"/>
        </w:rPr>
        <w:t xml:space="preserve"> por el monto de </w:t>
      </w:r>
      <w:r w:rsidRPr="00B55939">
        <w:rPr>
          <w:rFonts w:ascii="Calibri" w:eastAsia="Times New Roman" w:hAnsi="Calibri" w:cs="Times New Roman"/>
          <w:color w:val="000000"/>
          <w:sz w:val="28"/>
          <w:szCs w:val="28"/>
        </w:rPr>
        <w:t xml:space="preserve"> $250.955.-  </w:t>
      </w:r>
      <w:r w:rsidR="00FF07F1" w:rsidRPr="00B55939">
        <w:rPr>
          <w:rFonts w:ascii="Calibri" w:eastAsia="Times New Roman" w:hAnsi="Calibri" w:cs="Times New Roman"/>
          <w:color w:val="000000"/>
          <w:sz w:val="28"/>
          <w:szCs w:val="28"/>
        </w:rPr>
        <w:t>Agrícola</w:t>
      </w:r>
      <w:r w:rsidRPr="00B55939">
        <w:rPr>
          <w:rFonts w:ascii="Calibri" w:eastAsia="Times New Roman" w:hAnsi="Calibri" w:cs="Times New Roman"/>
          <w:color w:val="000000"/>
          <w:sz w:val="28"/>
          <w:szCs w:val="28"/>
        </w:rPr>
        <w:t xml:space="preserve"> Frutos del Río </w:t>
      </w:r>
      <w:r w:rsidR="006B1737" w:rsidRPr="00B55939">
        <w:rPr>
          <w:rFonts w:ascii="Calibri" w:eastAsia="Times New Roman" w:hAnsi="Calibri" w:cs="Times New Roman"/>
          <w:color w:val="000000"/>
          <w:sz w:val="28"/>
          <w:szCs w:val="28"/>
        </w:rPr>
        <w:t>Ltda.</w:t>
      </w:r>
      <w:r w:rsidRPr="00B55939">
        <w:rPr>
          <w:rFonts w:ascii="Calibri" w:eastAsia="Times New Roman" w:hAnsi="Calibri" w:cs="Times New Roman"/>
          <w:color w:val="000000"/>
          <w:sz w:val="28"/>
          <w:szCs w:val="28"/>
        </w:rPr>
        <w:t>, localidad de Romeral.</w:t>
      </w:r>
    </w:p>
    <w:p w:rsidR="006F3830" w:rsidRDefault="006F3830" w:rsidP="006F3830">
      <w:pPr>
        <w:shd w:val="clear" w:color="auto" w:fill="FFFFFF"/>
        <w:spacing w:after="0" w:line="240" w:lineRule="auto"/>
        <w:jc w:val="both"/>
        <w:rPr>
          <w:rFonts w:ascii="Calibri" w:eastAsia="Times New Roman" w:hAnsi="Calibri" w:cs="Times New Roman"/>
          <w:color w:val="000000"/>
          <w:sz w:val="28"/>
          <w:szCs w:val="28"/>
        </w:rPr>
      </w:pPr>
      <w:r w:rsidRPr="00B55939">
        <w:rPr>
          <w:rFonts w:ascii="Calibri" w:eastAsia="Times New Roman" w:hAnsi="Calibri" w:cs="Times New Roman"/>
          <w:color w:val="000000"/>
          <w:sz w:val="28"/>
          <w:szCs w:val="28"/>
        </w:rPr>
        <w:t>3.- Cheque N°1708 Banco Santander</w:t>
      </w:r>
      <w:r w:rsidR="006B1737">
        <w:rPr>
          <w:rFonts w:ascii="Calibri" w:eastAsia="Times New Roman" w:hAnsi="Calibri" w:cs="Times New Roman"/>
          <w:color w:val="000000"/>
          <w:sz w:val="28"/>
          <w:szCs w:val="28"/>
        </w:rPr>
        <w:t xml:space="preserve"> de fecha </w:t>
      </w:r>
      <w:r w:rsidRPr="00B55939">
        <w:rPr>
          <w:rFonts w:ascii="Calibri" w:eastAsia="Times New Roman" w:hAnsi="Calibri" w:cs="Times New Roman"/>
          <w:color w:val="000000"/>
          <w:sz w:val="28"/>
          <w:szCs w:val="28"/>
        </w:rPr>
        <w:t xml:space="preserve"> 26.03.18 </w:t>
      </w:r>
      <w:r w:rsidR="006B1737">
        <w:rPr>
          <w:rFonts w:ascii="Calibri" w:eastAsia="Times New Roman" w:hAnsi="Calibri" w:cs="Times New Roman"/>
          <w:color w:val="000000"/>
          <w:sz w:val="28"/>
          <w:szCs w:val="28"/>
        </w:rPr>
        <w:t xml:space="preserve">por el monto </w:t>
      </w:r>
      <w:r w:rsidRPr="00B55939">
        <w:rPr>
          <w:rFonts w:ascii="Calibri" w:eastAsia="Times New Roman" w:hAnsi="Calibri" w:cs="Times New Roman"/>
          <w:color w:val="000000"/>
          <w:sz w:val="28"/>
          <w:szCs w:val="28"/>
        </w:rPr>
        <w:t xml:space="preserve">$197.305.- </w:t>
      </w:r>
      <w:r w:rsidR="006B1737" w:rsidRPr="00B55939">
        <w:rPr>
          <w:rFonts w:ascii="Calibri" w:eastAsia="Times New Roman" w:hAnsi="Calibri" w:cs="Times New Roman"/>
          <w:color w:val="000000"/>
          <w:sz w:val="28"/>
          <w:szCs w:val="28"/>
        </w:rPr>
        <w:t>Agrícola</w:t>
      </w:r>
      <w:r w:rsidRPr="00B55939">
        <w:rPr>
          <w:rFonts w:ascii="Calibri" w:eastAsia="Times New Roman" w:hAnsi="Calibri" w:cs="Times New Roman"/>
          <w:color w:val="000000"/>
          <w:sz w:val="28"/>
          <w:szCs w:val="28"/>
        </w:rPr>
        <w:t xml:space="preserve"> Frutos del Río </w:t>
      </w:r>
      <w:r w:rsidR="006B1737" w:rsidRPr="00B55939">
        <w:rPr>
          <w:rFonts w:ascii="Calibri" w:eastAsia="Times New Roman" w:hAnsi="Calibri" w:cs="Times New Roman"/>
          <w:color w:val="000000"/>
          <w:sz w:val="28"/>
          <w:szCs w:val="28"/>
        </w:rPr>
        <w:t>Ltda.</w:t>
      </w:r>
      <w:r w:rsidRPr="00B55939">
        <w:rPr>
          <w:rFonts w:ascii="Calibri" w:eastAsia="Times New Roman" w:hAnsi="Calibri" w:cs="Times New Roman"/>
          <w:color w:val="000000"/>
          <w:sz w:val="28"/>
          <w:szCs w:val="28"/>
        </w:rPr>
        <w:t>, localidad de Romeral.</w:t>
      </w:r>
    </w:p>
    <w:p w:rsidR="009F10FE" w:rsidRDefault="009F10FE" w:rsidP="006F3830">
      <w:pPr>
        <w:shd w:val="clear" w:color="auto" w:fill="FFFFFF"/>
        <w:spacing w:after="0" w:line="240" w:lineRule="auto"/>
        <w:jc w:val="both"/>
        <w:rPr>
          <w:rFonts w:ascii="Calibri" w:eastAsia="Times New Roman" w:hAnsi="Calibri" w:cs="Times New Roman"/>
          <w:color w:val="000000"/>
          <w:sz w:val="28"/>
          <w:szCs w:val="28"/>
        </w:rPr>
      </w:pPr>
    </w:p>
    <w:p w:rsidR="009F10FE" w:rsidRPr="009F10FE" w:rsidRDefault="00443958" w:rsidP="006F3830">
      <w:pPr>
        <w:shd w:val="clear" w:color="auto" w:fill="FFFFFF"/>
        <w:spacing w:after="0" w:line="240" w:lineRule="auto"/>
        <w:jc w:val="both"/>
        <w:rPr>
          <w:rFonts w:ascii="Calibri" w:eastAsia="Times New Roman" w:hAnsi="Calibri" w:cs="Times New Roman"/>
          <w:b/>
          <w:color w:val="000000"/>
          <w:sz w:val="28"/>
          <w:szCs w:val="28"/>
        </w:rPr>
      </w:pPr>
      <w:r w:rsidRPr="00443958">
        <w:rPr>
          <w:rFonts w:ascii="Calibri" w:eastAsia="Times New Roman" w:hAnsi="Calibri" w:cs="Times New Roman"/>
          <w:b/>
          <w:color w:val="000000"/>
          <w:sz w:val="28"/>
          <w:szCs w:val="28"/>
          <w:u w:val="single"/>
        </w:rPr>
        <w:t>INTERVENCIONES</w:t>
      </w:r>
      <w:r>
        <w:rPr>
          <w:rFonts w:ascii="Calibri" w:eastAsia="Times New Roman" w:hAnsi="Calibri" w:cs="Times New Roman"/>
          <w:b/>
          <w:color w:val="000000"/>
          <w:sz w:val="28"/>
          <w:szCs w:val="28"/>
        </w:rPr>
        <w:t>:</w:t>
      </w:r>
    </w:p>
    <w:p w:rsidR="009F10FE" w:rsidRDefault="009F10FE" w:rsidP="006F3830">
      <w:pPr>
        <w:shd w:val="clear" w:color="auto" w:fill="FFFFFF"/>
        <w:spacing w:after="0" w:line="240" w:lineRule="auto"/>
        <w:jc w:val="both"/>
        <w:rPr>
          <w:rFonts w:ascii="Calibri" w:eastAsia="Times New Roman" w:hAnsi="Calibri" w:cs="Times New Roman"/>
          <w:color w:val="000000"/>
          <w:sz w:val="28"/>
          <w:szCs w:val="28"/>
        </w:rPr>
      </w:pPr>
    </w:p>
    <w:p w:rsidR="00086EB5" w:rsidRDefault="00086EB5" w:rsidP="00E7736B">
      <w:pPr>
        <w:pStyle w:val="Normal1"/>
      </w:pPr>
      <w:r w:rsidRPr="009451CF">
        <w:rPr>
          <w:b/>
          <w:u w:val="thick"/>
        </w:rPr>
        <w:t xml:space="preserve"> Sr. Eduardo Poblete Navarro</w:t>
      </w:r>
      <w:r>
        <w:rPr>
          <w:u w:val="thick"/>
        </w:rPr>
        <w:t>:</w:t>
      </w:r>
      <w:r>
        <w:t xml:space="preserve"> </w:t>
      </w:r>
      <w:r w:rsidR="00873ABF">
        <w:t>S</w:t>
      </w:r>
      <w:r>
        <w:t>on cheques del 2017 y 2018</w:t>
      </w:r>
      <w:r w:rsidR="00873ABF">
        <w:t>,</w:t>
      </w:r>
      <w:r>
        <w:t xml:space="preserve"> en esa oportunidad no hubo acciones que se realizaron para que se diera cump</w:t>
      </w:r>
      <w:r w:rsidR="00873ABF">
        <w:t>limento al cobro en ese momento, porque pasar tanto tiempo</w:t>
      </w:r>
      <w:proofErr w:type="gramStart"/>
      <w:r w:rsidR="00873ABF">
        <w:t>?</w:t>
      </w:r>
      <w:proofErr w:type="gramEnd"/>
      <w:r>
        <w:t xml:space="preserve"> </w:t>
      </w:r>
    </w:p>
    <w:p w:rsidR="00B505D5" w:rsidRDefault="00B505D5" w:rsidP="00E7736B">
      <w:pPr>
        <w:pStyle w:val="Normal1"/>
      </w:pPr>
    </w:p>
    <w:p w:rsidR="00B505D5" w:rsidRDefault="00B505D5" w:rsidP="00B505D5">
      <w:pPr>
        <w:shd w:val="clear" w:color="auto" w:fill="FFFFFF"/>
        <w:jc w:val="both"/>
        <w:rPr>
          <w:rFonts w:ascii="Calibri" w:eastAsia="Times New Roman" w:hAnsi="Calibri" w:cs="Times New Roman"/>
          <w:color w:val="000000"/>
          <w:sz w:val="28"/>
          <w:szCs w:val="28"/>
        </w:rPr>
      </w:pPr>
      <w:r w:rsidRPr="00B505D5">
        <w:rPr>
          <w:rFonts w:ascii="Calibri" w:hAnsi="Calibri"/>
          <w:b/>
          <w:sz w:val="28"/>
          <w:szCs w:val="28"/>
          <w:u w:val="thick"/>
        </w:rPr>
        <w:t>Sr.</w:t>
      </w:r>
      <w:r w:rsidRPr="00B505D5">
        <w:rPr>
          <w:rFonts w:ascii="Calibri" w:eastAsia="Times New Roman" w:hAnsi="Calibri" w:cs="Tahoma"/>
          <w:b/>
          <w:bCs/>
          <w:iCs/>
          <w:color w:val="222222"/>
          <w:sz w:val="28"/>
          <w:szCs w:val="28"/>
          <w:u w:val="thick"/>
        </w:rPr>
        <w:t xml:space="preserve"> José Joaquín Lagos León</w:t>
      </w:r>
      <w:r w:rsidR="00443958">
        <w:rPr>
          <w:rFonts w:ascii="Calibri" w:eastAsia="Times New Roman" w:hAnsi="Calibri" w:cs="Tahoma"/>
          <w:b/>
          <w:color w:val="222222"/>
          <w:sz w:val="28"/>
          <w:szCs w:val="28"/>
          <w:u w:val="thick"/>
        </w:rPr>
        <w:t xml:space="preserve">; </w:t>
      </w:r>
      <w:r w:rsidR="00443958">
        <w:rPr>
          <w:rFonts w:ascii="Calibri" w:hAnsi="Calibri"/>
          <w:b/>
          <w:sz w:val="28"/>
          <w:szCs w:val="28"/>
          <w:u w:val="thick"/>
        </w:rPr>
        <w:t>Asesor Jurídico</w:t>
      </w:r>
      <w:r>
        <w:rPr>
          <w:rFonts w:ascii="Calibri" w:hAnsi="Calibri"/>
          <w:b/>
          <w:sz w:val="28"/>
          <w:szCs w:val="28"/>
          <w:u w:val="thick"/>
        </w:rPr>
        <w:t>:</w:t>
      </w:r>
      <w:r w:rsidRPr="00B505D5">
        <w:rPr>
          <w:rFonts w:ascii="Calibri" w:hAnsi="Calibri"/>
          <w:b/>
          <w:sz w:val="28"/>
          <w:szCs w:val="28"/>
        </w:rPr>
        <w:t xml:space="preserve"> </w:t>
      </w:r>
      <w:r w:rsidRPr="00B505D5">
        <w:rPr>
          <w:rFonts w:ascii="Calibri" w:hAnsi="Calibri" w:cstheme="minorHAnsi"/>
          <w:sz w:val="28"/>
        </w:rPr>
        <w:t>Si se</w:t>
      </w:r>
      <w:r w:rsidR="0096630B">
        <w:rPr>
          <w:rFonts w:ascii="Calibri" w:hAnsi="Calibri" w:cstheme="minorHAnsi"/>
          <w:sz w:val="28"/>
        </w:rPr>
        <w:t xml:space="preserve"> hicieron gestiones, en cada uno</w:t>
      </w:r>
      <w:r w:rsidRPr="00B505D5">
        <w:rPr>
          <w:rFonts w:ascii="Calibri" w:hAnsi="Calibri" w:cstheme="minorHAnsi"/>
          <w:sz w:val="28"/>
        </w:rPr>
        <w:t xml:space="preserve"> de es</w:t>
      </w:r>
      <w:r w:rsidR="0096630B">
        <w:rPr>
          <w:rFonts w:ascii="Calibri" w:hAnsi="Calibri" w:cstheme="minorHAnsi"/>
          <w:sz w:val="28"/>
        </w:rPr>
        <w:t>tos cheques el Departamento de F</w:t>
      </w:r>
      <w:r w:rsidRPr="00B505D5">
        <w:rPr>
          <w:rFonts w:ascii="Calibri" w:hAnsi="Calibri" w:cstheme="minorHAnsi"/>
          <w:sz w:val="28"/>
        </w:rPr>
        <w:t>inanza</w:t>
      </w:r>
      <w:r w:rsidR="0096630B">
        <w:rPr>
          <w:rFonts w:ascii="Calibri" w:hAnsi="Calibri" w:cstheme="minorHAnsi"/>
          <w:sz w:val="28"/>
        </w:rPr>
        <w:t xml:space="preserve">s envía cartas de cobranza, y </w:t>
      </w:r>
      <w:r w:rsidRPr="00B505D5">
        <w:rPr>
          <w:rFonts w:ascii="Calibri" w:hAnsi="Calibri" w:cstheme="minorHAnsi"/>
          <w:sz w:val="28"/>
        </w:rPr>
        <w:t xml:space="preserve">una vez </w:t>
      </w:r>
      <w:r w:rsidR="0096630B">
        <w:rPr>
          <w:rFonts w:ascii="Calibri" w:hAnsi="Calibri" w:cstheme="minorHAnsi"/>
          <w:sz w:val="28"/>
        </w:rPr>
        <w:t xml:space="preserve">que es </w:t>
      </w:r>
      <w:r w:rsidRPr="00B505D5">
        <w:rPr>
          <w:rFonts w:ascii="Calibri" w:hAnsi="Calibri" w:cstheme="minorHAnsi"/>
          <w:sz w:val="28"/>
        </w:rPr>
        <w:t xml:space="preserve">recepcionado como en mi persona yo también mando cartas de cobranza, y específicamente en el de mayor valor de </w:t>
      </w:r>
      <w:r w:rsidRPr="00B505D5">
        <w:rPr>
          <w:rFonts w:ascii="Calibri" w:eastAsia="Times New Roman" w:hAnsi="Calibri" w:cs="Times New Roman"/>
          <w:color w:val="000000"/>
          <w:sz w:val="28"/>
          <w:szCs w:val="28"/>
        </w:rPr>
        <w:t xml:space="preserve">$2.620.074 si se </w:t>
      </w:r>
      <w:r w:rsidR="0096630B" w:rsidRPr="00B505D5">
        <w:rPr>
          <w:rFonts w:ascii="Calibri" w:eastAsia="Times New Roman" w:hAnsi="Calibri" w:cs="Times New Roman"/>
          <w:color w:val="000000"/>
          <w:sz w:val="28"/>
          <w:szCs w:val="28"/>
        </w:rPr>
        <w:t>inició</w:t>
      </w:r>
      <w:r w:rsidRPr="00B505D5">
        <w:rPr>
          <w:rFonts w:ascii="Calibri" w:eastAsia="Times New Roman" w:hAnsi="Calibri" w:cs="Times New Roman"/>
          <w:color w:val="000000"/>
          <w:sz w:val="28"/>
          <w:szCs w:val="28"/>
        </w:rPr>
        <w:t xml:space="preserve"> una not</w:t>
      </w:r>
      <w:r w:rsidR="0096630B">
        <w:rPr>
          <w:rFonts w:ascii="Calibri" w:eastAsia="Times New Roman" w:hAnsi="Calibri" w:cs="Times New Roman"/>
          <w:color w:val="000000"/>
          <w:sz w:val="28"/>
          <w:szCs w:val="28"/>
        </w:rPr>
        <w:t>ificación de protesto de cheque, pero son cheques de localidades distantes a Rio Claro, también  se averiguó que  la Empresa Transportes y Logísticas está en quiebra</w:t>
      </w:r>
    </w:p>
    <w:p w:rsidR="000675AD" w:rsidRDefault="000675AD" w:rsidP="00E7736B">
      <w:pPr>
        <w:pStyle w:val="Normal1"/>
      </w:pPr>
      <w:r w:rsidRPr="009451CF">
        <w:rPr>
          <w:b/>
          <w:u w:val="thick"/>
        </w:rPr>
        <w:t xml:space="preserve"> Sr. Néstor Vergara Rojas</w:t>
      </w:r>
      <w:r w:rsidRPr="009451CF">
        <w:rPr>
          <w:u w:val="thick"/>
        </w:rPr>
        <w:t>:</w:t>
      </w:r>
      <w:r w:rsidR="00B02088">
        <w:t xml:space="preserve"> B</w:t>
      </w:r>
      <w:r>
        <w:t xml:space="preserve">uenos días don </w:t>
      </w:r>
      <w:r w:rsidR="00BC634F">
        <w:t>José</w:t>
      </w:r>
      <w:r>
        <w:t xml:space="preserve">, tengo entendido que por reglamento </w:t>
      </w:r>
      <w:r w:rsidR="00BC634F">
        <w:t>debiese sancionarse cada cheque, ca</w:t>
      </w:r>
      <w:r w:rsidR="0093277A">
        <w:t xml:space="preserve">da monto sancionarlo a favor </w:t>
      </w:r>
      <w:proofErr w:type="gramStart"/>
      <w:r w:rsidR="0093277A">
        <w:t>D</w:t>
      </w:r>
      <w:r w:rsidR="00B02088">
        <w:t xml:space="preserve"> ,</w:t>
      </w:r>
      <w:proofErr w:type="gramEnd"/>
      <w:r w:rsidR="00BC634F">
        <w:t xml:space="preserve"> no podemos sancionar a no ser que este estipulado en l</w:t>
      </w:r>
      <w:r w:rsidR="00B02088">
        <w:t>a</w:t>
      </w:r>
      <w:r w:rsidR="00BC634F">
        <w:t xml:space="preserve"> tabla los cheques</w:t>
      </w:r>
      <w:r w:rsidR="00B02088">
        <w:t>,</w:t>
      </w:r>
      <w:r w:rsidR="00BC634F">
        <w:t xml:space="preserve"> el deudor en este caso y la cantidad que corresponde, si es así me </w:t>
      </w:r>
      <w:r w:rsidR="00BC634F">
        <w:lastRenderedPageBreak/>
        <w:t xml:space="preserve">gustaría que quedara claro, estoy a favor de la incobrabilidad pero </w:t>
      </w:r>
      <w:r w:rsidR="00376046">
        <w:t>que sea en forma más individual.</w:t>
      </w:r>
    </w:p>
    <w:p w:rsidR="009F10FE" w:rsidRDefault="009F10FE" w:rsidP="006F3830">
      <w:pPr>
        <w:shd w:val="clear" w:color="auto" w:fill="FFFFFF"/>
        <w:spacing w:after="0" w:line="240" w:lineRule="auto"/>
        <w:jc w:val="both"/>
        <w:rPr>
          <w:rFonts w:ascii="Calibri" w:eastAsia="Times New Roman" w:hAnsi="Calibri" w:cs="Times New Roman"/>
          <w:color w:val="000000"/>
          <w:sz w:val="28"/>
          <w:szCs w:val="28"/>
        </w:rPr>
      </w:pPr>
    </w:p>
    <w:p w:rsidR="00DF2595" w:rsidRDefault="00DF2595" w:rsidP="006F3830">
      <w:pPr>
        <w:shd w:val="clear" w:color="auto" w:fill="FFFFFF"/>
        <w:spacing w:after="0" w:line="240" w:lineRule="auto"/>
        <w:jc w:val="both"/>
        <w:rPr>
          <w:rFonts w:ascii="Calibri" w:hAnsi="Calibri"/>
          <w:sz w:val="28"/>
          <w:szCs w:val="28"/>
        </w:rPr>
      </w:pPr>
      <w:r w:rsidRPr="00DF2595">
        <w:rPr>
          <w:rFonts w:ascii="Calibri" w:hAnsi="Calibri"/>
          <w:b/>
          <w:sz w:val="28"/>
          <w:szCs w:val="28"/>
        </w:rPr>
        <w:t>Sr. Alcalde Américo Guaj</w:t>
      </w:r>
      <w:r w:rsidR="00376046">
        <w:rPr>
          <w:rFonts w:ascii="Calibri" w:hAnsi="Calibri"/>
          <w:b/>
          <w:sz w:val="28"/>
          <w:szCs w:val="28"/>
        </w:rPr>
        <w:t>ardo Oyarce llama a votación  INCOBRABILIDAD DE CHEQUES EMITIDOS A ESTA ENTIDAD</w:t>
      </w:r>
      <w:r w:rsidRPr="00B55939">
        <w:rPr>
          <w:rFonts w:ascii="Calibri" w:eastAsia="Times New Roman" w:hAnsi="Calibri" w:cs="Times New Roman"/>
          <w:color w:val="000000"/>
          <w:sz w:val="28"/>
          <w:szCs w:val="28"/>
        </w:rPr>
        <w:t>.</w:t>
      </w:r>
      <w:r>
        <w:rPr>
          <w:rFonts w:ascii="Calibri" w:eastAsia="Times New Roman" w:hAnsi="Calibri" w:cs="Times New Roman"/>
          <w:color w:val="000000"/>
          <w:sz w:val="28"/>
          <w:szCs w:val="28"/>
        </w:rPr>
        <w:t xml:space="preserve"> </w:t>
      </w:r>
      <w:r w:rsidRPr="00DF2595">
        <w:rPr>
          <w:rFonts w:ascii="Calibri" w:hAnsi="Calibri"/>
          <w:sz w:val="28"/>
          <w:szCs w:val="28"/>
        </w:rPr>
        <w:t>Cuya votación a viva voz se de</w:t>
      </w:r>
      <w:r w:rsidR="00376046">
        <w:rPr>
          <w:rFonts w:ascii="Calibri" w:hAnsi="Calibri"/>
          <w:sz w:val="28"/>
          <w:szCs w:val="28"/>
        </w:rPr>
        <w:t xml:space="preserve">sarrolló de la siguiente manera: </w:t>
      </w:r>
    </w:p>
    <w:p w:rsidR="00376046" w:rsidRDefault="00376046" w:rsidP="006F3830">
      <w:pPr>
        <w:shd w:val="clear" w:color="auto" w:fill="FFFFFF"/>
        <w:spacing w:after="0" w:line="240" w:lineRule="auto"/>
        <w:jc w:val="both"/>
        <w:rPr>
          <w:rFonts w:ascii="Calibri" w:hAnsi="Calibri"/>
          <w:sz w:val="28"/>
          <w:szCs w:val="28"/>
        </w:rPr>
      </w:pPr>
    </w:p>
    <w:p w:rsidR="00376046" w:rsidRPr="00376046" w:rsidRDefault="00376046" w:rsidP="006F3830">
      <w:pPr>
        <w:shd w:val="clear" w:color="auto" w:fill="FFFFFF"/>
        <w:spacing w:after="0" w:line="240" w:lineRule="auto"/>
        <w:jc w:val="both"/>
        <w:rPr>
          <w:rFonts w:ascii="Calibri" w:hAnsi="Calibri"/>
          <w:b/>
          <w:sz w:val="28"/>
          <w:szCs w:val="28"/>
        </w:rPr>
      </w:pPr>
      <w:r>
        <w:rPr>
          <w:rFonts w:ascii="Calibri" w:hAnsi="Calibri"/>
          <w:b/>
          <w:sz w:val="28"/>
          <w:szCs w:val="28"/>
        </w:rPr>
        <w:t>Cheque N° 3929 del B</w:t>
      </w:r>
      <w:r w:rsidRPr="00376046">
        <w:rPr>
          <w:rFonts w:ascii="Calibri" w:hAnsi="Calibri"/>
          <w:b/>
          <w:sz w:val="28"/>
          <w:szCs w:val="28"/>
        </w:rPr>
        <w:t>anco Santander de fecha 30.10.2017 por el monto de $ 2.620.074 de Transportes y Logística Ltda.</w:t>
      </w:r>
    </w:p>
    <w:p w:rsidR="007C0860" w:rsidRPr="00DF2595" w:rsidRDefault="007C0860" w:rsidP="006F3830">
      <w:pPr>
        <w:shd w:val="clear" w:color="auto" w:fill="FFFFFF"/>
        <w:spacing w:after="0" w:line="240" w:lineRule="auto"/>
        <w:jc w:val="both"/>
        <w:rPr>
          <w:rFonts w:ascii="Calibri" w:eastAsia="Times New Roman" w:hAnsi="Calibri" w:cs="Times New Roman"/>
          <w:color w:val="000000"/>
          <w:sz w:val="28"/>
          <w:szCs w:val="28"/>
        </w:rPr>
      </w:pPr>
    </w:p>
    <w:tbl>
      <w:tblPr>
        <w:tblStyle w:val="Tablaconcuadrcula"/>
        <w:tblW w:w="0" w:type="auto"/>
        <w:tblLook w:val="04A0" w:firstRow="1" w:lastRow="0" w:firstColumn="1" w:lastColumn="0" w:noHBand="0" w:noVBand="1"/>
      </w:tblPr>
      <w:tblGrid>
        <w:gridCol w:w="6204"/>
        <w:gridCol w:w="2774"/>
      </w:tblGrid>
      <w:tr w:rsidR="00DF2595" w:rsidRPr="007C0860" w:rsidTr="009324EA">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2595" w:rsidRPr="007C0860" w:rsidRDefault="00DF2595" w:rsidP="00E7736B">
            <w:pPr>
              <w:pStyle w:val="Normal1"/>
              <w:rPr>
                <w:b/>
              </w:rPr>
            </w:pPr>
            <w:r w:rsidRPr="007C0860">
              <w:rPr>
                <w:b/>
              </w:rPr>
              <w:t>Concejal, Sr. Eduardo Poblete Navarro.</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2595" w:rsidRPr="007C0860" w:rsidRDefault="00DF2595" w:rsidP="00E7736B">
            <w:pPr>
              <w:pStyle w:val="Normal1"/>
              <w:rPr>
                <w:b/>
              </w:rPr>
            </w:pPr>
            <w:r w:rsidRPr="007C0860">
              <w:rPr>
                <w:b/>
              </w:rPr>
              <w:t>Aprueba</w:t>
            </w:r>
          </w:p>
        </w:tc>
      </w:tr>
      <w:tr w:rsidR="00DF2595" w:rsidRPr="007C0860" w:rsidTr="009324EA">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2595" w:rsidRPr="007C0860" w:rsidRDefault="00DF2595" w:rsidP="00E7736B">
            <w:pPr>
              <w:pStyle w:val="Normal1"/>
              <w:rPr>
                <w:b/>
              </w:rPr>
            </w:pPr>
            <w:r w:rsidRPr="007C0860">
              <w:rPr>
                <w:b/>
              </w:rPr>
              <w:t>Concejal, Sr. Néstor Vergara Rojas.</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2595" w:rsidRPr="007C0860" w:rsidRDefault="00DF2595" w:rsidP="00E7736B">
            <w:pPr>
              <w:pStyle w:val="Normal1"/>
              <w:rPr>
                <w:b/>
              </w:rPr>
            </w:pPr>
            <w:r w:rsidRPr="007C0860">
              <w:rPr>
                <w:b/>
              </w:rPr>
              <w:t>Aprueba</w:t>
            </w:r>
          </w:p>
        </w:tc>
      </w:tr>
      <w:tr w:rsidR="00DF2595" w:rsidRPr="007C0860" w:rsidTr="009324EA">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2595" w:rsidRPr="007C0860" w:rsidRDefault="00DF2595" w:rsidP="00E7736B">
            <w:pPr>
              <w:pStyle w:val="Normal1"/>
              <w:rPr>
                <w:b/>
              </w:rPr>
            </w:pPr>
            <w:r w:rsidRPr="007C0860">
              <w:rPr>
                <w:b/>
              </w:rPr>
              <w:t>Concejal, Sr. Guillermo Vergara González.</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2595" w:rsidRPr="007C0860" w:rsidRDefault="00DF2595" w:rsidP="00E7736B">
            <w:pPr>
              <w:pStyle w:val="Normal1"/>
              <w:rPr>
                <w:b/>
              </w:rPr>
            </w:pPr>
            <w:r w:rsidRPr="007C0860">
              <w:rPr>
                <w:b/>
              </w:rPr>
              <w:t>Aprueba</w:t>
            </w:r>
          </w:p>
        </w:tc>
      </w:tr>
      <w:tr w:rsidR="00DF2595" w:rsidRPr="007C0860" w:rsidTr="009324EA">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2595" w:rsidRPr="007C0860" w:rsidRDefault="00DF2595" w:rsidP="00E7736B">
            <w:pPr>
              <w:pStyle w:val="Normal1"/>
              <w:rPr>
                <w:b/>
              </w:rPr>
            </w:pPr>
            <w:r w:rsidRPr="007C0860">
              <w:rPr>
                <w:b/>
              </w:rPr>
              <w:t>Concejal, Sr. Jorge Mora Jiménez.</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2595" w:rsidRPr="007C0860" w:rsidRDefault="00DF2595" w:rsidP="00E7736B">
            <w:pPr>
              <w:pStyle w:val="Normal1"/>
              <w:rPr>
                <w:b/>
              </w:rPr>
            </w:pPr>
            <w:r w:rsidRPr="007C0860">
              <w:rPr>
                <w:b/>
              </w:rPr>
              <w:t>Aprueba</w:t>
            </w:r>
          </w:p>
        </w:tc>
      </w:tr>
      <w:tr w:rsidR="00DF2595" w:rsidRPr="007C0860" w:rsidTr="009324EA">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2595" w:rsidRPr="007C0860" w:rsidRDefault="00DF2595" w:rsidP="00E7736B">
            <w:pPr>
              <w:pStyle w:val="Normal1"/>
              <w:rPr>
                <w:b/>
              </w:rPr>
            </w:pPr>
            <w:r w:rsidRPr="007C0860">
              <w:rPr>
                <w:b/>
              </w:rPr>
              <w:t>Concejal, Srta. Rosa Navarro Amigo.</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2595" w:rsidRPr="007C0860" w:rsidRDefault="00DF2595" w:rsidP="00E7736B">
            <w:pPr>
              <w:pStyle w:val="Normal1"/>
              <w:rPr>
                <w:b/>
              </w:rPr>
            </w:pPr>
            <w:r w:rsidRPr="007C0860">
              <w:rPr>
                <w:b/>
              </w:rPr>
              <w:t>Aprueba</w:t>
            </w:r>
          </w:p>
        </w:tc>
      </w:tr>
      <w:tr w:rsidR="00DF2595" w:rsidRPr="007C0860" w:rsidTr="009324EA">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2595" w:rsidRPr="007C0860" w:rsidRDefault="00DF2595" w:rsidP="00E7736B">
            <w:pPr>
              <w:pStyle w:val="Normal1"/>
              <w:rPr>
                <w:b/>
              </w:rPr>
            </w:pPr>
            <w:r w:rsidRPr="007C0860">
              <w:rPr>
                <w:b/>
              </w:rPr>
              <w:t>Concejal, Sr. Ariel Verdugo Morales.</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2595" w:rsidRPr="007C0860" w:rsidRDefault="00DF2595" w:rsidP="00E7736B">
            <w:pPr>
              <w:pStyle w:val="Normal1"/>
              <w:rPr>
                <w:b/>
              </w:rPr>
            </w:pPr>
            <w:r w:rsidRPr="007C0860">
              <w:rPr>
                <w:b/>
              </w:rPr>
              <w:t>Aprueba</w:t>
            </w:r>
          </w:p>
        </w:tc>
      </w:tr>
    </w:tbl>
    <w:p w:rsidR="00DF2595" w:rsidRPr="007C0860" w:rsidRDefault="00DF2595" w:rsidP="00E7736B">
      <w:pPr>
        <w:pStyle w:val="Normal1"/>
        <w:rPr>
          <w:b/>
        </w:rPr>
      </w:pPr>
    </w:p>
    <w:tbl>
      <w:tblPr>
        <w:tblStyle w:val="Tablaconcuadrcula"/>
        <w:tblW w:w="0" w:type="auto"/>
        <w:tblLook w:val="04A0" w:firstRow="1" w:lastRow="0" w:firstColumn="1" w:lastColumn="0" w:noHBand="0" w:noVBand="1"/>
      </w:tblPr>
      <w:tblGrid>
        <w:gridCol w:w="8978"/>
      </w:tblGrid>
      <w:tr w:rsidR="00DF2595" w:rsidTr="009324EA">
        <w:tc>
          <w:tcPr>
            <w:tcW w:w="8978" w:type="dxa"/>
          </w:tcPr>
          <w:p w:rsidR="00DF2595" w:rsidRPr="00652838" w:rsidRDefault="00DF2595" w:rsidP="006F3830">
            <w:pPr>
              <w:jc w:val="both"/>
              <w:rPr>
                <w:b/>
                <w:sz w:val="28"/>
                <w:szCs w:val="28"/>
              </w:rPr>
            </w:pPr>
            <w:r w:rsidRPr="00652838">
              <w:rPr>
                <w:b/>
                <w:sz w:val="28"/>
                <w:szCs w:val="28"/>
              </w:rPr>
              <w:t>Acuerdo N</w:t>
            </w:r>
            <w:r>
              <w:rPr>
                <w:b/>
                <w:sz w:val="28"/>
                <w:szCs w:val="28"/>
              </w:rPr>
              <w:t>°</w:t>
            </w:r>
            <w:r w:rsidR="00376046">
              <w:rPr>
                <w:b/>
                <w:sz w:val="28"/>
                <w:szCs w:val="28"/>
              </w:rPr>
              <w:t>1:</w:t>
            </w:r>
            <w:r w:rsidRPr="00DF2595">
              <w:rPr>
                <w:b/>
                <w:sz w:val="28"/>
                <w:szCs w:val="28"/>
              </w:rPr>
              <w:t xml:space="preserve"> </w:t>
            </w:r>
            <w:r w:rsidRPr="00DF2595">
              <w:rPr>
                <w:sz w:val="28"/>
                <w:szCs w:val="28"/>
              </w:rPr>
              <w:t xml:space="preserve">Se aprueba la </w:t>
            </w:r>
            <w:r w:rsidR="00376046" w:rsidRPr="00DF2595">
              <w:rPr>
                <w:sz w:val="28"/>
                <w:szCs w:val="28"/>
              </w:rPr>
              <w:t>incobrabilidad</w:t>
            </w:r>
            <w:r w:rsidR="00376046">
              <w:rPr>
                <w:sz w:val="28"/>
                <w:szCs w:val="28"/>
              </w:rPr>
              <w:t xml:space="preserve"> del</w:t>
            </w:r>
            <w:r w:rsidRPr="00DF2595">
              <w:rPr>
                <w:sz w:val="28"/>
                <w:szCs w:val="28"/>
              </w:rPr>
              <w:t xml:space="preserve">  </w:t>
            </w:r>
            <w:r w:rsidRPr="00B55939">
              <w:rPr>
                <w:rFonts w:eastAsia="Times New Roman" w:cs="Times New Roman"/>
                <w:color w:val="000000"/>
                <w:sz w:val="28"/>
                <w:szCs w:val="28"/>
              </w:rPr>
              <w:t>Cheque N°3929 Banco Santander</w:t>
            </w:r>
            <w:r w:rsidR="00376046">
              <w:rPr>
                <w:rFonts w:eastAsia="Times New Roman" w:cs="Times New Roman"/>
                <w:color w:val="000000"/>
                <w:sz w:val="28"/>
                <w:szCs w:val="28"/>
              </w:rPr>
              <w:t xml:space="preserve"> de fecha</w:t>
            </w:r>
            <w:r w:rsidRPr="00B55939">
              <w:rPr>
                <w:rFonts w:eastAsia="Times New Roman" w:cs="Times New Roman"/>
                <w:color w:val="000000"/>
                <w:sz w:val="28"/>
                <w:szCs w:val="28"/>
              </w:rPr>
              <w:t xml:space="preserve"> 30.10.</w:t>
            </w:r>
            <w:r w:rsidR="00376046">
              <w:rPr>
                <w:rFonts w:eastAsia="Times New Roman" w:cs="Times New Roman"/>
                <w:color w:val="000000"/>
                <w:sz w:val="28"/>
                <w:szCs w:val="28"/>
              </w:rPr>
              <w:t>20</w:t>
            </w:r>
            <w:r w:rsidRPr="00B55939">
              <w:rPr>
                <w:rFonts w:eastAsia="Times New Roman" w:cs="Times New Roman"/>
                <w:color w:val="000000"/>
                <w:sz w:val="28"/>
                <w:szCs w:val="28"/>
              </w:rPr>
              <w:t xml:space="preserve">17 </w:t>
            </w:r>
            <w:r w:rsidR="00376046">
              <w:rPr>
                <w:rFonts w:eastAsia="Times New Roman" w:cs="Times New Roman"/>
                <w:color w:val="000000"/>
                <w:sz w:val="28"/>
                <w:szCs w:val="28"/>
              </w:rPr>
              <w:t xml:space="preserve">por el monto de </w:t>
            </w:r>
            <w:r w:rsidRPr="00B55939">
              <w:rPr>
                <w:rFonts w:eastAsia="Times New Roman" w:cs="Times New Roman"/>
                <w:color w:val="000000"/>
                <w:sz w:val="28"/>
                <w:szCs w:val="28"/>
              </w:rPr>
              <w:t xml:space="preserve">$2.620.074.- Transportes y </w:t>
            </w:r>
            <w:r w:rsidR="00376046" w:rsidRPr="00B55939">
              <w:rPr>
                <w:rFonts w:eastAsia="Times New Roman" w:cs="Times New Roman"/>
                <w:color w:val="000000"/>
                <w:sz w:val="28"/>
                <w:szCs w:val="28"/>
              </w:rPr>
              <w:t>Logística</w:t>
            </w:r>
            <w:r w:rsidRPr="00B55939">
              <w:rPr>
                <w:rFonts w:eastAsia="Times New Roman" w:cs="Times New Roman"/>
                <w:color w:val="000000"/>
                <w:sz w:val="28"/>
                <w:szCs w:val="28"/>
              </w:rPr>
              <w:t xml:space="preserve"> </w:t>
            </w:r>
            <w:r w:rsidR="00376046" w:rsidRPr="00B55939">
              <w:rPr>
                <w:rFonts w:eastAsia="Times New Roman" w:cs="Times New Roman"/>
                <w:color w:val="000000"/>
                <w:sz w:val="28"/>
                <w:szCs w:val="28"/>
              </w:rPr>
              <w:t>Ltda.</w:t>
            </w:r>
            <w:r w:rsidRPr="00B55939">
              <w:rPr>
                <w:rFonts w:eastAsia="Times New Roman" w:cs="Times New Roman"/>
                <w:color w:val="000000"/>
                <w:sz w:val="28"/>
                <w:szCs w:val="28"/>
              </w:rPr>
              <w:t>, localidad de Requinoa.</w:t>
            </w:r>
          </w:p>
        </w:tc>
      </w:tr>
    </w:tbl>
    <w:p w:rsidR="00B55939" w:rsidRDefault="00B55939" w:rsidP="006F3830">
      <w:pPr>
        <w:shd w:val="clear" w:color="auto" w:fill="FFFFFF"/>
        <w:spacing w:after="0" w:line="240" w:lineRule="auto"/>
        <w:jc w:val="both"/>
        <w:rPr>
          <w:rFonts w:ascii="Calibri" w:eastAsia="Times New Roman" w:hAnsi="Calibri" w:cs="Times New Roman"/>
          <w:color w:val="000000"/>
          <w:sz w:val="28"/>
          <w:szCs w:val="28"/>
        </w:rPr>
      </w:pPr>
    </w:p>
    <w:p w:rsidR="00B55939" w:rsidRDefault="00B55939" w:rsidP="006F3830">
      <w:pPr>
        <w:shd w:val="clear" w:color="auto" w:fill="FFFFFF"/>
        <w:spacing w:after="0" w:line="240" w:lineRule="auto"/>
        <w:jc w:val="both"/>
        <w:rPr>
          <w:rFonts w:ascii="Calibri" w:eastAsia="Times New Roman" w:hAnsi="Calibri" w:cs="Times New Roman"/>
          <w:color w:val="000000"/>
          <w:sz w:val="28"/>
          <w:szCs w:val="28"/>
        </w:rPr>
      </w:pPr>
    </w:p>
    <w:p w:rsidR="00376046" w:rsidRPr="00376046" w:rsidRDefault="00DF2595" w:rsidP="006F3830">
      <w:pPr>
        <w:shd w:val="clear" w:color="auto" w:fill="FFFFFF"/>
        <w:spacing w:after="0" w:line="240" w:lineRule="auto"/>
        <w:jc w:val="both"/>
        <w:rPr>
          <w:rFonts w:ascii="Calibri" w:hAnsi="Calibri"/>
          <w:sz w:val="28"/>
          <w:szCs w:val="28"/>
        </w:rPr>
      </w:pPr>
      <w:r w:rsidRPr="00DF2595">
        <w:rPr>
          <w:rFonts w:ascii="Calibri" w:hAnsi="Calibri"/>
          <w:b/>
          <w:sz w:val="28"/>
          <w:szCs w:val="28"/>
        </w:rPr>
        <w:t>Sr. Alcalde Américo Guaj</w:t>
      </w:r>
      <w:r w:rsidR="00376046">
        <w:rPr>
          <w:rFonts w:ascii="Calibri" w:hAnsi="Calibri"/>
          <w:b/>
          <w:sz w:val="28"/>
          <w:szCs w:val="28"/>
        </w:rPr>
        <w:t xml:space="preserve">ardo Oyarce llama a votación INCOBRABILIDADA DE CHEQUES EMITIDOS A ESTA ENTIDAD, </w:t>
      </w:r>
      <w:r w:rsidR="00376046" w:rsidRPr="00376046">
        <w:rPr>
          <w:rFonts w:ascii="Calibri" w:hAnsi="Calibri"/>
          <w:sz w:val="28"/>
          <w:szCs w:val="28"/>
        </w:rPr>
        <w:t>cuya votación a viva voz se desarrolló de la siguiente manera</w:t>
      </w:r>
    </w:p>
    <w:p w:rsidR="00DF2595" w:rsidRPr="00376046" w:rsidRDefault="00DF2595" w:rsidP="006F3830">
      <w:pPr>
        <w:shd w:val="clear" w:color="auto" w:fill="FFFFFF"/>
        <w:spacing w:after="0" w:line="240" w:lineRule="auto"/>
        <w:jc w:val="both"/>
        <w:rPr>
          <w:rFonts w:ascii="Calibri" w:hAnsi="Calibri"/>
          <w:b/>
          <w:sz w:val="28"/>
          <w:szCs w:val="28"/>
        </w:rPr>
      </w:pPr>
      <w:r w:rsidRPr="00376046">
        <w:rPr>
          <w:rFonts w:ascii="Calibri" w:eastAsia="Times New Roman" w:hAnsi="Calibri" w:cs="Times New Roman"/>
          <w:b/>
          <w:color w:val="000000"/>
          <w:sz w:val="28"/>
          <w:szCs w:val="28"/>
        </w:rPr>
        <w:t xml:space="preserve"> Cheque N°1707 Banco Santander</w:t>
      </w:r>
      <w:r w:rsidR="00376046" w:rsidRPr="00376046">
        <w:rPr>
          <w:rFonts w:ascii="Calibri" w:eastAsia="Times New Roman" w:hAnsi="Calibri" w:cs="Times New Roman"/>
          <w:b/>
          <w:color w:val="000000"/>
          <w:sz w:val="28"/>
          <w:szCs w:val="28"/>
        </w:rPr>
        <w:t xml:space="preserve"> de fecha </w:t>
      </w:r>
      <w:r w:rsidRPr="00376046">
        <w:rPr>
          <w:rFonts w:ascii="Calibri" w:eastAsia="Times New Roman" w:hAnsi="Calibri" w:cs="Times New Roman"/>
          <w:b/>
          <w:color w:val="000000"/>
          <w:sz w:val="28"/>
          <w:szCs w:val="28"/>
        </w:rPr>
        <w:t xml:space="preserve"> 26.03.</w:t>
      </w:r>
      <w:r w:rsidR="00376046" w:rsidRPr="00376046">
        <w:rPr>
          <w:rFonts w:ascii="Calibri" w:eastAsia="Times New Roman" w:hAnsi="Calibri" w:cs="Times New Roman"/>
          <w:b/>
          <w:color w:val="000000"/>
          <w:sz w:val="28"/>
          <w:szCs w:val="28"/>
        </w:rPr>
        <w:t>20</w:t>
      </w:r>
      <w:r w:rsidRPr="00376046">
        <w:rPr>
          <w:rFonts w:ascii="Calibri" w:eastAsia="Times New Roman" w:hAnsi="Calibri" w:cs="Times New Roman"/>
          <w:b/>
          <w:color w:val="000000"/>
          <w:sz w:val="28"/>
          <w:szCs w:val="28"/>
        </w:rPr>
        <w:t>18</w:t>
      </w:r>
      <w:r w:rsidR="00376046" w:rsidRPr="00376046">
        <w:rPr>
          <w:rFonts w:ascii="Calibri" w:eastAsia="Times New Roman" w:hAnsi="Calibri" w:cs="Times New Roman"/>
          <w:b/>
          <w:color w:val="000000"/>
          <w:sz w:val="28"/>
          <w:szCs w:val="28"/>
        </w:rPr>
        <w:t xml:space="preserve"> por el monto de </w:t>
      </w:r>
      <w:r w:rsidRPr="00376046">
        <w:rPr>
          <w:rFonts w:ascii="Calibri" w:eastAsia="Times New Roman" w:hAnsi="Calibri" w:cs="Times New Roman"/>
          <w:b/>
          <w:color w:val="000000"/>
          <w:sz w:val="28"/>
          <w:szCs w:val="28"/>
        </w:rPr>
        <w:t xml:space="preserve"> $250.955.-  </w:t>
      </w:r>
      <w:r w:rsidR="00376046" w:rsidRPr="00376046">
        <w:rPr>
          <w:rFonts w:ascii="Calibri" w:eastAsia="Times New Roman" w:hAnsi="Calibri" w:cs="Times New Roman"/>
          <w:b/>
          <w:color w:val="000000"/>
          <w:sz w:val="28"/>
          <w:szCs w:val="28"/>
        </w:rPr>
        <w:t>Agrícola</w:t>
      </w:r>
      <w:r w:rsidRPr="00376046">
        <w:rPr>
          <w:rFonts w:ascii="Calibri" w:eastAsia="Times New Roman" w:hAnsi="Calibri" w:cs="Times New Roman"/>
          <w:b/>
          <w:color w:val="000000"/>
          <w:sz w:val="28"/>
          <w:szCs w:val="28"/>
        </w:rPr>
        <w:t xml:space="preserve"> Frutos del Río </w:t>
      </w:r>
      <w:r w:rsidR="00376046" w:rsidRPr="00376046">
        <w:rPr>
          <w:rFonts w:ascii="Calibri" w:eastAsia="Times New Roman" w:hAnsi="Calibri" w:cs="Times New Roman"/>
          <w:b/>
          <w:color w:val="000000"/>
          <w:sz w:val="28"/>
          <w:szCs w:val="28"/>
        </w:rPr>
        <w:t>Ltda.</w:t>
      </w:r>
      <w:r w:rsidRPr="00376046">
        <w:rPr>
          <w:rFonts w:ascii="Calibri" w:eastAsia="Times New Roman" w:hAnsi="Calibri" w:cs="Times New Roman"/>
          <w:b/>
          <w:color w:val="000000"/>
          <w:sz w:val="28"/>
          <w:szCs w:val="28"/>
        </w:rPr>
        <w:t xml:space="preserve">, localidad de </w:t>
      </w:r>
      <w:r w:rsidR="00376046" w:rsidRPr="00376046">
        <w:rPr>
          <w:rFonts w:ascii="Calibri" w:eastAsia="Times New Roman" w:hAnsi="Calibri" w:cs="Times New Roman"/>
          <w:b/>
          <w:color w:val="000000"/>
          <w:sz w:val="28"/>
          <w:szCs w:val="28"/>
        </w:rPr>
        <w:t>Romeral</w:t>
      </w:r>
      <w:r w:rsidR="00376046" w:rsidRPr="00376046">
        <w:rPr>
          <w:rFonts w:ascii="Calibri" w:hAnsi="Calibri"/>
          <w:b/>
          <w:sz w:val="28"/>
          <w:szCs w:val="28"/>
        </w:rPr>
        <w:t xml:space="preserve">. </w:t>
      </w:r>
    </w:p>
    <w:p w:rsidR="00376046" w:rsidRPr="00376046" w:rsidRDefault="00376046" w:rsidP="006F3830">
      <w:pPr>
        <w:shd w:val="clear" w:color="auto" w:fill="FFFFFF"/>
        <w:spacing w:after="0" w:line="240" w:lineRule="auto"/>
        <w:jc w:val="both"/>
        <w:rPr>
          <w:rFonts w:ascii="Calibri" w:eastAsia="Times New Roman" w:hAnsi="Calibri" w:cs="Times New Roman"/>
          <w:b/>
          <w:color w:val="000000"/>
          <w:sz w:val="28"/>
          <w:szCs w:val="28"/>
        </w:rPr>
      </w:pPr>
    </w:p>
    <w:tbl>
      <w:tblPr>
        <w:tblStyle w:val="Tablaconcuadrcula"/>
        <w:tblW w:w="0" w:type="auto"/>
        <w:tblLook w:val="04A0" w:firstRow="1" w:lastRow="0" w:firstColumn="1" w:lastColumn="0" w:noHBand="0" w:noVBand="1"/>
      </w:tblPr>
      <w:tblGrid>
        <w:gridCol w:w="6204"/>
        <w:gridCol w:w="2774"/>
      </w:tblGrid>
      <w:tr w:rsidR="00DF2595" w:rsidRPr="00F6392B" w:rsidTr="009324EA">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2595" w:rsidRPr="007C0860" w:rsidRDefault="00DF2595" w:rsidP="00E7736B">
            <w:pPr>
              <w:pStyle w:val="Normal1"/>
              <w:rPr>
                <w:b/>
              </w:rPr>
            </w:pPr>
            <w:r w:rsidRPr="007C0860">
              <w:rPr>
                <w:b/>
              </w:rPr>
              <w:t>Concejal, Sr. Eduardo Poblete Navarro.</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2595" w:rsidRPr="007C0860" w:rsidRDefault="00DF2595" w:rsidP="00E7736B">
            <w:pPr>
              <w:pStyle w:val="Normal1"/>
              <w:rPr>
                <w:b/>
              </w:rPr>
            </w:pPr>
            <w:r w:rsidRPr="007C0860">
              <w:rPr>
                <w:b/>
              </w:rPr>
              <w:t>Aprueba</w:t>
            </w:r>
          </w:p>
        </w:tc>
      </w:tr>
      <w:tr w:rsidR="00DF2595" w:rsidRPr="00F6392B" w:rsidTr="009324EA">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2595" w:rsidRPr="007C0860" w:rsidRDefault="00DF2595" w:rsidP="00E7736B">
            <w:pPr>
              <w:pStyle w:val="Normal1"/>
              <w:rPr>
                <w:b/>
              </w:rPr>
            </w:pPr>
            <w:r w:rsidRPr="007C0860">
              <w:rPr>
                <w:b/>
              </w:rPr>
              <w:t>Concejal, Sr. Néstor Vergara Rojas.</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2595" w:rsidRPr="007C0860" w:rsidRDefault="00DF2595" w:rsidP="00E7736B">
            <w:pPr>
              <w:pStyle w:val="Normal1"/>
              <w:rPr>
                <w:b/>
              </w:rPr>
            </w:pPr>
            <w:r w:rsidRPr="007C0860">
              <w:rPr>
                <w:b/>
              </w:rPr>
              <w:t>Aprueba</w:t>
            </w:r>
          </w:p>
        </w:tc>
      </w:tr>
      <w:tr w:rsidR="00DF2595" w:rsidRPr="00F6392B" w:rsidTr="009324EA">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2595" w:rsidRPr="007C0860" w:rsidRDefault="00DF2595" w:rsidP="00E7736B">
            <w:pPr>
              <w:pStyle w:val="Normal1"/>
              <w:rPr>
                <w:b/>
              </w:rPr>
            </w:pPr>
            <w:r w:rsidRPr="007C0860">
              <w:rPr>
                <w:b/>
              </w:rPr>
              <w:t>Concejal, Sr. Guillermo Vergara González.</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2595" w:rsidRPr="007C0860" w:rsidRDefault="00DF2595" w:rsidP="00E7736B">
            <w:pPr>
              <w:pStyle w:val="Normal1"/>
              <w:rPr>
                <w:b/>
              </w:rPr>
            </w:pPr>
            <w:r w:rsidRPr="007C0860">
              <w:rPr>
                <w:b/>
              </w:rPr>
              <w:t>Aprueba</w:t>
            </w:r>
          </w:p>
        </w:tc>
      </w:tr>
      <w:tr w:rsidR="00DF2595" w:rsidRPr="00F6392B" w:rsidTr="009324EA">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2595" w:rsidRPr="007C0860" w:rsidRDefault="00DF2595" w:rsidP="00E7736B">
            <w:pPr>
              <w:pStyle w:val="Normal1"/>
              <w:rPr>
                <w:b/>
              </w:rPr>
            </w:pPr>
            <w:r w:rsidRPr="007C0860">
              <w:rPr>
                <w:b/>
              </w:rPr>
              <w:t>Concejal, Sr. Jorge Mora Jiménez.</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2595" w:rsidRPr="007C0860" w:rsidRDefault="00DF2595" w:rsidP="00E7736B">
            <w:pPr>
              <w:pStyle w:val="Normal1"/>
              <w:rPr>
                <w:b/>
              </w:rPr>
            </w:pPr>
            <w:r w:rsidRPr="007C0860">
              <w:rPr>
                <w:b/>
              </w:rPr>
              <w:t>Aprueba</w:t>
            </w:r>
          </w:p>
        </w:tc>
      </w:tr>
      <w:tr w:rsidR="00DF2595" w:rsidRPr="00F6392B" w:rsidTr="009324EA">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2595" w:rsidRPr="007C0860" w:rsidRDefault="00DF2595" w:rsidP="00E7736B">
            <w:pPr>
              <w:pStyle w:val="Normal1"/>
              <w:rPr>
                <w:b/>
              </w:rPr>
            </w:pPr>
            <w:r w:rsidRPr="007C0860">
              <w:rPr>
                <w:b/>
              </w:rPr>
              <w:t>Concejal, Srta. Rosa Navarro Amigo.</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2595" w:rsidRPr="007C0860" w:rsidRDefault="00DF2595" w:rsidP="00E7736B">
            <w:pPr>
              <w:pStyle w:val="Normal1"/>
              <w:rPr>
                <w:b/>
              </w:rPr>
            </w:pPr>
            <w:r w:rsidRPr="007C0860">
              <w:rPr>
                <w:b/>
              </w:rPr>
              <w:t>Aprueba</w:t>
            </w:r>
          </w:p>
        </w:tc>
      </w:tr>
      <w:tr w:rsidR="00DF2595" w:rsidRPr="00F6392B" w:rsidTr="009324EA">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2595" w:rsidRPr="007C0860" w:rsidRDefault="00DF2595" w:rsidP="00E7736B">
            <w:pPr>
              <w:pStyle w:val="Normal1"/>
              <w:rPr>
                <w:b/>
              </w:rPr>
            </w:pPr>
            <w:r w:rsidRPr="007C0860">
              <w:rPr>
                <w:b/>
              </w:rPr>
              <w:t>Concejal, Sr. Ariel Verdugo Morales.</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2595" w:rsidRPr="007C0860" w:rsidRDefault="00DF2595" w:rsidP="00E7736B">
            <w:pPr>
              <w:pStyle w:val="Normal1"/>
              <w:rPr>
                <w:b/>
              </w:rPr>
            </w:pPr>
            <w:r w:rsidRPr="007C0860">
              <w:rPr>
                <w:b/>
              </w:rPr>
              <w:t>Aprueba</w:t>
            </w:r>
          </w:p>
        </w:tc>
      </w:tr>
    </w:tbl>
    <w:p w:rsidR="00DF2595" w:rsidRPr="00F6392B" w:rsidRDefault="00DF2595" w:rsidP="00E7736B">
      <w:pPr>
        <w:pStyle w:val="Normal1"/>
      </w:pPr>
    </w:p>
    <w:tbl>
      <w:tblPr>
        <w:tblStyle w:val="Tablaconcuadrcula"/>
        <w:tblW w:w="0" w:type="auto"/>
        <w:tblLook w:val="04A0" w:firstRow="1" w:lastRow="0" w:firstColumn="1" w:lastColumn="0" w:noHBand="0" w:noVBand="1"/>
      </w:tblPr>
      <w:tblGrid>
        <w:gridCol w:w="8978"/>
      </w:tblGrid>
      <w:tr w:rsidR="00DF2595" w:rsidTr="009324EA">
        <w:tc>
          <w:tcPr>
            <w:tcW w:w="8978" w:type="dxa"/>
          </w:tcPr>
          <w:p w:rsidR="00DF2595" w:rsidRPr="00652838" w:rsidRDefault="00DF2595" w:rsidP="006F3830">
            <w:pPr>
              <w:jc w:val="both"/>
              <w:rPr>
                <w:b/>
                <w:sz w:val="28"/>
                <w:szCs w:val="28"/>
              </w:rPr>
            </w:pPr>
            <w:r w:rsidRPr="00652838">
              <w:rPr>
                <w:b/>
                <w:sz w:val="28"/>
                <w:szCs w:val="28"/>
              </w:rPr>
              <w:t>Acuerdo N</w:t>
            </w:r>
            <w:r>
              <w:rPr>
                <w:b/>
                <w:sz w:val="28"/>
                <w:szCs w:val="28"/>
              </w:rPr>
              <w:t xml:space="preserve">°2 : </w:t>
            </w:r>
            <w:r w:rsidRPr="00DF2595">
              <w:rPr>
                <w:sz w:val="28"/>
                <w:szCs w:val="28"/>
              </w:rPr>
              <w:t xml:space="preserve">Se aprueba la </w:t>
            </w:r>
            <w:r w:rsidR="000A525F" w:rsidRPr="00DF2595">
              <w:rPr>
                <w:sz w:val="28"/>
                <w:szCs w:val="28"/>
              </w:rPr>
              <w:t>incobrabilidad</w:t>
            </w:r>
            <w:r w:rsidR="000A525F">
              <w:rPr>
                <w:sz w:val="28"/>
                <w:szCs w:val="28"/>
              </w:rPr>
              <w:t xml:space="preserve"> del </w:t>
            </w:r>
            <w:r w:rsidRPr="00DF2595">
              <w:rPr>
                <w:rFonts w:eastAsia="Times New Roman" w:cs="Times New Roman"/>
                <w:color w:val="000000"/>
                <w:sz w:val="28"/>
                <w:szCs w:val="28"/>
              </w:rPr>
              <w:t xml:space="preserve"> </w:t>
            </w:r>
            <w:r w:rsidRPr="00B55939">
              <w:rPr>
                <w:rFonts w:eastAsia="Times New Roman" w:cs="Times New Roman"/>
                <w:color w:val="000000"/>
                <w:sz w:val="28"/>
                <w:szCs w:val="28"/>
              </w:rPr>
              <w:t xml:space="preserve">Cheque N°1707 Banco Santander </w:t>
            </w:r>
            <w:r w:rsidR="000A525F">
              <w:rPr>
                <w:rFonts w:eastAsia="Times New Roman" w:cs="Times New Roman"/>
                <w:color w:val="000000"/>
                <w:sz w:val="28"/>
                <w:szCs w:val="28"/>
              </w:rPr>
              <w:t xml:space="preserve"> de fecha </w:t>
            </w:r>
            <w:r w:rsidRPr="00B55939">
              <w:rPr>
                <w:rFonts w:eastAsia="Times New Roman" w:cs="Times New Roman"/>
                <w:color w:val="000000"/>
                <w:sz w:val="28"/>
                <w:szCs w:val="28"/>
              </w:rPr>
              <w:t>26.03.</w:t>
            </w:r>
            <w:r w:rsidR="001E21E4">
              <w:rPr>
                <w:rFonts w:eastAsia="Times New Roman" w:cs="Times New Roman"/>
                <w:color w:val="000000"/>
                <w:sz w:val="28"/>
                <w:szCs w:val="28"/>
              </w:rPr>
              <w:t>20</w:t>
            </w:r>
            <w:r w:rsidRPr="00B55939">
              <w:rPr>
                <w:rFonts w:eastAsia="Times New Roman" w:cs="Times New Roman"/>
                <w:color w:val="000000"/>
                <w:sz w:val="28"/>
                <w:szCs w:val="28"/>
              </w:rPr>
              <w:t>18</w:t>
            </w:r>
            <w:r w:rsidR="000A525F">
              <w:rPr>
                <w:rFonts w:eastAsia="Times New Roman" w:cs="Times New Roman"/>
                <w:color w:val="000000"/>
                <w:sz w:val="28"/>
                <w:szCs w:val="28"/>
              </w:rPr>
              <w:t xml:space="preserve"> por el monto </w:t>
            </w:r>
            <w:r w:rsidRPr="00B55939">
              <w:rPr>
                <w:rFonts w:eastAsia="Times New Roman" w:cs="Times New Roman"/>
                <w:color w:val="000000"/>
                <w:sz w:val="28"/>
                <w:szCs w:val="28"/>
              </w:rPr>
              <w:t xml:space="preserve"> $250.955.-  </w:t>
            </w:r>
            <w:r w:rsidR="000A525F" w:rsidRPr="00B55939">
              <w:rPr>
                <w:rFonts w:eastAsia="Times New Roman" w:cs="Times New Roman"/>
                <w:color w:val="000000"/>
                <w:sz w:val="28"/>
                <w:szCs w:val="28"/>
              </w:rPr>
              <w:t>Agrícola</w:t>
            </w:r>
            <w:r w:rsidRPr="00B55939">
              <w:rPr>
                <w:rFonts w:eastAsia="Times New Roman" w:cs="Times New Roman"/>
                <w:color w:val="000000"/>
                <w:sz w:val="28"/>
                <w:szCs w:val="28"/>
              </w:rPr>
              <w:t xml:space="preserve"> Frutos del Río </w:t>
            </w:r>
            <w:r w:rsidR="000A525F" w:rsidRPr="00B55939">
              <w:rPr>
                <w:rFonts w:eastAsia="Times New Roman" w:cs="Times New Roman"/>
                <w:color w:val="000000"/>
                <w:sz w:val="28"/>
                <w:szCs w:val="28"/>
              </w:rPr>
              <w:t>Ltda.</w:t>
            </w:r>
            <w:r w:rsidRPr="00B55939">
              <w:rPr>
                <w:rFonts w:eastAsia="Times New Roman" w:cs="Times New Roman"/>
                <w:color w:val="000000"/>
                <w:sz w:val="28"/>
                <w:szCs w:val="28"/>
              </w:rPr>
              <w:t>, localidad de Romeral</w:t>
            </w:r>
            <w:r w:rsidRPr="00DF2595">
              <w:rPr>
                <w:sz w:val="28"/>
                <w:szCs w:val="28"/>
              </w:rPr>
              <w:t xml:space="preserve"> </w:t>
            </w:r>
          </w:p>
        </w:tc>
      </w:tr>
    </w:tbl>
    <w:p w:rsidR="00B55939" w:rsidRDefault="00B55939" w:rsidP="006F3830">
      <w:pPr>
        <w:shd w:val="clear" w:color="auto" w:fill="FFFFFF"/>
        <w:spacing w:after="0" w:line="240" w:lineRule="auto"/>
        <w:jc w:val="both"/>
        <w:rPr>
          <w:rFonts w:ascii="Calibri" w:eastAsia="Times New Roman" w:hAnsi="Calibri" w:cs="Times New Roman"/>
          <w:color w:val="000000"/>
          <w:sz w:val="28"/>
          <w:szCs w:val="28"/>
        </w:rPr>
      </w:pPr>
    </w:p>
    <w:p w:rsidR="00DF2595" w:rsidRPr="00B55939" w:rsidRDefault="00DF2595" w:rsidP="006F3830">
      <w:pPr>
        <w:shd w:val="clear" w:color="auto" w:fill="FFFFFF"/>
        <w:spacing w:after="0" w:line="240" w:lineRule="auto"/>
        <w:jc w:val="both"/>
        <w:rPr>
          <w:rFonts w:ascii="Calibri" w:eastAsia="Times New Roman" w:hAnsi="Calibri" w:cs="Times New Roman"/>
          <w:color w:val="000000"/>
          <w:sz w:val="28"/>
          <w:szCs w:val="28"/>
        </w:rPr>
      </w:pPr>
    </w:p>
    <w:p w:rsidR="000A525F" w:rsidRPr="000A525F" w:rsidRDefault="00DF2595" w:rsidP="006F3830">
      <w:pPr>
        <w:shd w:val="clear" w:color="auto" w:fill="FFFFFF"/>
        <w:spacing w:after="0" w:line="240" w:lineRule="auto"/>
        <w:jc w:val="both"/>
        <w:rPr>
          <w:rFonts w:ascii="Calibri" w:eastAsia="Times New Roman" w:hAnsi="Calibri" w:cs="Times New Roman"/>
          <w:color w:val="000000"/>
          <w:sz w:val="28"/>
          <w:szCs w:val="28"/>
        </w:rPr>
      </w:pPr>
      <w:r w:rsidRPr="00DF2595">
        <w:rPr>
          <w:rFonts w:ascii="Calibri" w:hAnsi="Calibri"/>
          <w:b/>
          <w:sz w:val="28"/>
          <w:szCs w:val="28"/>
        </w:rPr>
        <w:t>Sr. Alcalde Américo Guajardo Oyarce llama a votac</w:t>
      </w:r>
      <w:r w:rsidR="000A525F">
        <w:rPr>
          <w:rFonts w:ascii="Calibri" w:hAnsi="Calibri"/>
          <w:b/>
          <w:sz w:val="28"/>
          <w:szCs w:val="28"/>
        </w:rPr>
        <w:t xml:space="preserve">ión INCOBRABILIDAD DE CHEQUES EMITIDOS A ESTE ENTIDAD, </w:t>
      </w:r>
      <w:r w:rsidR="000A525F" w:rsidRPr="000A525F">
        <w:rPr>
          <w:rFonts w:ascii="Calibri" w:hAnsi="Calibri"/>
          <w:sz w:val="28"/>
          <w:szCs w:val="28"/>
        </w:rPr>
        <w:t>cuya votación a viva voz se desarrolló de la siguiente manera:</w:t>
      </w:r>
    </w:p>
    <w:p w:rsidR="00DF2595" w:rsidRDefault="00DF2595" w:rsidP="006F3830">
      <w:pPr>
        <w:shd w:val="clear" w:color="auto" w:fill="FFFFFF"/>
        <w:spacing w:after="0" w:line="240" w:lineRule="auto"/>
        <w:jc w:val="both"/>
        <w:rPr>
          <w:rFonts w:ascii="Calibri" w:hAnsi="Calibri"/>
          <w:b/>
          <w:sz w:val="28"/>
          <w:szCs w:val="28"/>
        </w:rPr>
      </w:pPr>
      <w:r w:rsidRPr="000A525F">
        <w:rPr>
          <w:rFonts w:ascii="Calibri" w:eastAsia="Times New Roman" w:hAnsi="Calibri" w:cs="Times New Roman"/>
          <w:b/>
          <w:color w:val="000000"/>
          <w:sz w:val="28"/>
          <w:szCs w:val="28"/>
        </w:rPr>
        <w:t xml:space="preserve">Cheque N°1708 Banco Santander </w:t>
      </w:r>
      <w:r w:rsidR="000A525F" w:rsidRPr="000A525F">
        <w:rPr>
          <w:rFonts w:ascii="Calibri" w:eastAsia="Times New Roman" w:hAnsi="Calibri" w:cs="Times New Roman"/>
          <w:b/>
          <w:color w:val="000000"/>
          <w:sz w:val="28"/>
          <w:szCs w:val="28"/>
        </w:rPr>
        <w:t xml:space="preserve">de fecha </w:t>
      </w:r>
      <w:r w:rsidRPr="000A525F">
        <w:rPr>
          <w:rFonts w:ascii="Calibri" w:eastAsia="Times New Roman" w:hAnsi="Calibri" w:cs="Times New Roman"/>
          <w:b/>
          <w:color w:val="000000"/>
          <w:sz w:val="28"/>
          <w:szCs w:val="28"/>
        </w:rPr>
        <w:t>26.03.</w:t>
      </w:r>
      <w:r w:rsidR="000A525F" w:rsidRPr="000A525F">
        <w:rPr>
          <w:rFonts w:ascii="Calibri" w:eastAsia="Times New Roman" w:hAnsi="Calibri" w:cs="Times New Roman"/>
          <w:b/>
          <w:color w:val="000000"/>
          <w:sz w:val="28"/>
          <w:szCs w:val="28"/>
        </w:rPr>
        <w:t>20</w:t>
      </w:r>
      <w:r w:rsidRPr="000A525F">
        <w:rPr>
          <w:rFonts w:ascii="Calibri" w:eastAsia="Times New Roman" w:hAnsi="Calibri" w:cs="Times New Roman"/>
          <w:b/>
          <w:color w:val="000000"/>
          <w:sz w:val="28"/>
          <w:szCs w:val="28"/>
        </w:rPr>
        <w:t xml:space="preserve">18 </w:t>
      </w:r>
      <w:r w:rsidR="000A525F" w:rsidRPr="000A525F">
        <w:rPr>
          <w:rFonts w:ascii="Calibri" w:eastAsia="Times New Roman" w:hAnsi="Calibri" w:cs="Times New Roman"/>
          <w:b/>
          <w:color w:val="000000"/>
          <w:sz w:val="28"/>
          <w:szCs w:val="28"/>
        </w:rPr>
        <w:t xml:space="preserve">por el monto </w:t>
      </w:r>
      <w:r w:rsidRPr="000A525F">
        <w:rPr>
          <w:rFonts w:ascii="Calibri" w:eastAsia="Times New Roman" w:hAnsi="Calibri" w:cs="Times New Roman"/>
          <w:b/>
          <w:color w:val="000000"/>
          <w:sz w:val="28"/>
          <w:szCs w:val="28"/>
        </w:rPr>
        <w:t xml:space="preserve">$197.305.- </w:t>
      </w:r>
      <w:r w:rsidR="000A525F" w:rsidRPr="000A525F">
        <w:rPr>
          <w:rFonts w:ascii="Calibri" w:eastAsia="Times New Roman" w:hAnsi="Calibri" w:cs="Times New Roman"/>
          <w:b/>
          <w:color w:val="000000"/>
          <w:sz w:val="28"/>
          <w:szCs w:val="28"/>
        </w:rPr>
        <w:t>Agrícola</w:t>
      </w:r>
      <w:r w:rsidRPr="000A525F">
        <w:rPr>
          <w:rFonts w:ascii="Calibri" w:eastAsia="Times New Roman" w:hAnsi="Calibri" w:cs="Times New Roman"/>
          <w:b/>
          <w:color w:val="000000"/>
          <w:sz w:val="28"/>
          <w:szCs w:val="28"/>
        </w:rPr>
        <w:t xml:space="preserve"> Frutos del Río </w:t>
      </w:r>
      <w:r w:rsidR="000A525F" w:rsidRPr="000A525F">
        <w:rPr>
          <w:rFonts w:ascii="Calibri" w:eastAsia="Times New Roman" w:hAnsi="Calibri" w:cs="Times New Roman"/>
          <w:b/>
          <w:color w:val="000000"/>
          <w:sz w:val="28"/>
          <w:szCs w:val="28"/>
        </w:rPr>
        <w:t>Ltda.</w:t>
      </w:r>
      <w:r w:rsidRPr="000A525F">
        <w:rPr>
          <w:rFonts w:ascii="Calibri" w:eastAsia="Times New Roman" w:hAnsi="Calibri" w:cs="Times New Roman"/>
          <w:b/>
          <w:color w:val="000000"/>
          <w:sz w:val="28"/>
          <w:szCs w:val="28"/>
        </w:rPr>
        <w:t>, localidad de Romeral</w:t>
      </w:r>
      <w:r w:rsidR="000A525F">
        <w:rPr>
          <w:rFonts w:ascii="Calibri" w:hAnsi="Calibri"/>
          <w:b/>
          <w:sz w:val="28"/>
          <w:szCs w:val="28"/>
        </w:rPr>
        <w:t>.</w:t>
      </w:r>
    </w:p>
    <w:p w:rsidR="000A525F" w:rsidRPr="00DF2595" w:rsidRDefault="000A525F" w:rsidP="006F3830">
      <w:pPr>
        <w:shd w:val="clear" w:color="auto" w:fill="FFFFFF"/>
        <w:spacing w:after="0" w:line="240" w:lineRule="auto"/>
        <w:jc w:val="both"/>
        <w:rPr>
          <w:rFonts w:ascii="Calibri" w:eastAsia="Times New Roman" w:hAnsi="Calibri" w:cs="Times New Roman"/>
          <w:color w:val="000000"/>
          <w:sz w:val="28"/>
          <w:szCs w:val="28"/>
        </w:rPr>
      </w:pPr>
    </w:p>
    <w:tbl>
      <w:tblPr>
        <w:tblStyle w:val="Tablaconcuadrcula"/>
        <w:tblW w:w="0" w:type="auto"/>
        <w:tblLook w:val="04A0" w:firstRow="1" w:lastRow="0" w:firstColumn="1" w:lastColumn="0" w:noHBand="0" w:noVBand="1"/>
      </w:tblPr>
      <w:tblGrid>
        <w:gridCol w:w="6204"/>
        <w:gridCol w:w="2774"/>
      </w:tblGrid>
      <w:tr w:rsidR="00DF2595" w:rsidRPr="00F6392B" w:rsidTr="009324EA">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2595" w:rsidRPr="007C0860" w:rsidRDefault="00DF2595" w:rsidP="00E7736B">
            <w:pPr>
              <w:pStyle w:val="Normal1"/>
              <w:rPr>
                <w:b/>
              </w:rPr>
            </w:pPr>
            <w:r w:rsidRPr="007C0860">
              <w:rPr>
                <w:b/>
              </w:rPr>
              <w:t>Concejal, Sr. Eduardo Poblete Navarro.</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2595" w:rsidRPr="007C0860" w:rsidRDefault="00DF2595" w:rsidP="00E7736B">
            <w:pPr>
              <w:pStyle w:val="Normal1"/>
              <w:rPr>
                <w:b/>
              </w:rPr>
            </w:pPr>
            <w:r w:rsidRPr="007C0860">
              <w:rPr>
                <w:b/>
              </w:rPr>
              <w:t>Aprueba</w:t>
            </w:r>
          </w:p>
        </w:tc>
      </w:tr>
      <w:tr w:rsidR="00DF2595" w:rsidRPr="00F6392B" w:rsidTr="009324EA">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2595" w:rsidRPr="007C0860" w:rsidRDefault="00DF2595" w:rsidP="00E7736B">
            <w:pPr>
              <w:pStyle w:val="Normal1"/>
              <w:rPr>
                <w:b/>
              </w:rPr>
            </w:pPr>
            <w:r w:rsidRPr="007C0860">
              <w:rPr>
                <w:b/>
              </w:rPr>
              <w:t>Concejal, Sr. Néstor Vergara Rojas.</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2595" w:rsidRPr="007C0860" w:rsidRDefault="00DF2595" w:rsidP="00E7736B">
            <w:pPr>
              <w:pStyle w:val="Normal1"/>
              <w:rPr>
                <w:b/>
              </w:rPr>
            </w:pPr>
            <w:r w:rsidRPr="007C0860">
              <w:rPr>
                <w:b/>
              </w:rPr>
              <w:t>Aprueba</w:t>
            </w:r>
          </w:p>
        </w:tc>
      </w:tr>
      <w:tr w:rsidR="00DF2595" w:rsidRPr="00F6392B" w:rsidTr="009324EA">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2595" w:rsidRPr="007C0860" w:rsidRDefault="00DF2595" w:rsidP="00E7736B">
            <w:pPr>
              <w:pStyle w:val="Normal1"/>
              <w:rPr>
                <w:b/>
              </w:rPr>
            </w:pPr>
            <w:r w:rsidRPr="007C0860">
              <w:rPr>
                <w:b/>
              </w:rPr>
              <w:t>Concejal, Sr. Guillermo Vergara González.</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2595" w:rsidRPr="007C0860" w:rsidRDefault="00DF2595" w:rsidP="00E7736B">
            <w:pPr>
              <w:pStyle w:val="Normal1"/>
              <w:rPr>
                <w:b/>
              </w:rPr>
            </w:pPr>
            <w:r w:rsidRPr="007C0860">
              <w:rPr>
                <w:b/>
              </w:rPr>
              <w:t>Aprueba</w:t>
            </w:r>
          </w:p>
        </w:tc>
      </w:tr>
      <w:tr w:rsidR="00DF2595" w:rsidRPr="00F6392B" w:rsidTr="009324EA">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2595" w:rsidRPr="007C0860" w:rsidRDefault="00DF2595" w:rsidP="00E7736B">
            <w:pPr>
              <w:pStyle w:val="Normal1"/>
              <w:rPr>
                <w:b/>
              </w:rPr>
            </w:pPr>
            <w:r w:rsidRPr="007C0860">
              <w:rPr>
                <w:b/>
              </w:rPr>
              <w:t>Concejal, Sr. Jorge Mora Jiménez.</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2595" w:rsidRPr="007C0860" w:rsidRDefault="00DF2595" w:rsidP="00E7736B">
            <w:pPr>
              <w:pStyle w:val="Normal1"/>
              <w:rPr>
                <w:b/>
              </w:rPr>
            </w:pPr>
            <w:r w:rsidRPr="007C0860">
              <w:rPr>
                <w:b/>
              </w:rPr>
              <w:t>Aprueba</w:t>
            </w:r>
          </w:p>
        </w:tc>
      </w:tr>
      <w:tr w:rsidR="00DF2595" w:rsidRPr="00F6392B" w:rsidTr="009324EA">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2595" w:rsidRPr="007C0860" w:rsidRDefault="00DF2595" w:rsidP="00E7736B">
            <w:pPr>
              <w:pStyle w:val="Normal1"/>
              <w:rPr>
                <w:b/>
              </w:rPr>
            </w:pPr>
            <w:r w:rsidRPr="007C0860">
              <w:rPr>
                <w:b/>
              </w:rPr>
              <w:t>Concejal, Srta. Rosa Navarro Amigo.</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2595" w:rsidRPr="007C0860" w:rsidRDefault="00DF2595" w:rsidP="00E7736B">
            <w:pPr>
              <w:pStyle w:val="Normal1"/>
              <w:rPr>
                <w:b/>
              </w:rPr>
            </w:pPr>
            <w:r w:rsidRPr="007C0860">
              <w:rPr>
                <w:b/>
              </w:rPr>
              <w:t>Aprueba</w:t>
            </w:r>
          </w:p>
        </w:tc>
      </w:tr>
      <w:tr w:rsidR="00DF2595" w:rsidRPr="00F6392B" w:rsidTr="009324EA">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2595" w:rsidRPr="007C0860" w:rsidRDefault="00DF2595" w:rsidP="00E7736B">
            <w:pPr>
              <w:pStyle w:val="Normal1"/>
              <w:rPr>
                <w:b/>
              </w:rPr>
            </w:pPr>
            <w:r w:rsidRPr="007C0860">
              <w:rPr>
                <w:b/>
              </w:rPr>
              <w:t>Concejal, Sr. Ariel Verdugo Morales.</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2595" w:rsidRPr="007C0860" w:rsidRDefault="00DF2595" w:rsidP="00E7736B">
            <w:pPr>
              <w:pStyle w:val="Normal1"/>
              <w:rPr>
                <w:b/>
              </w:rPr>
            </w:pPr>
            <w:r w:rsidRPr="007C0860">
              <w:rPr>
                <w:b/>
              </w:rPr>
              <w:t>Aprueba</w:t>
            </w:r>
          </w:p>
        </w:tc>
      </w:tr>
    </w:tbl>
    <w:p w:rsidR="00DF2595" w:rsidRPr="00F6392B" w:rsidRDefault="00DF2595" w:rsidP="00E7736B">
      <w:pPr>
        <w:pStyle w:val="Normal1"/>
      </w:pPr>
    </w:p>
    <w:tbl>
      <w:tblPr>
        <w:tblStyle w:val="Tablaconcuadrcula"/>
        <w:tblW w:w="0" w:type="auto"/>
        <w:tblLook w:val="04A0" w:firstRow="1" w:lastRow="0" w:firstColumn="1" w:lastColumn="0" w:noHBand="0" w:noVBand="1"/>
      </w:tblPr>
      <w:tblGrid>
        <w:gridCol w:w="8978"/>
      </w:tblGrid>
      <w:tr w:rsidR="00DF2595" w:rsidTr="009324EA">
        <w:tc>
          <w:tcPr>
            <w:tcW w:w="8978" w:type="dxa"/>
          </w:tcPr>
          <w:p w:rsidR="00DF2595" w:rsidRPr="00652838" w:rsidRDefault="00DF2595" w:rsidP="006F3830">
            <w:pPr>
              <w:jc w:val="both"/>
              <w:rPr>
                <w:b/>
                <w:sz w:val="28"/>
                <w:szCs w:val="28"/>
              </w:rPr>
            </w:pPr>
            <w:r w:rsidRPr="00652838">
              <w:rPr>
                <w:b/>
                <w:sz w:val="28"/>
                <w:szCs w:val="28"/>
              </w:rPr>
              <w:t>Acuerdo N</w:t>
            </w:r>
            <w:r w:rsidR="00AB1DFD">
              <w:rPr>
                <w:b/>
                <w:sz w:val="28"/>
                <w:szCs w:val="28"/>
              </w:rPr>
              <w:t>°3</w:t>
            </w:r>
            <w:r>
              <w:rPr>
                <w:b/>
                <w:sz w:val="28"/>
                <w:szCs w:val="28"/>
              </w:rPr>
              <w:t xml:space="preserve">: </w:t>
            </w:r>
            <w:r w:rsidRPr="00DF2595">
              <w:rPr>
                <w:sz w:val="28"/>
                <w:szCs w:val="28"/>
              </w:rPr>
              <w:t xml:space="preserve">Se aprueba la </w:t>
            </w:r>
            <w:r w:rsidR="000A525F" w:rsidRPr="00DF2595">
              <w:rPr>
                <w:sz w:val="28"/>
                <w:szCs w:val="28"/>
              </w:rPr>
              <w:t>incobrabilidad</w:t>
            </w:r>
            <w:r w:rsidR="000A525F">
              <w:rPr>
                <w:sz w:val="28"/>
                <w:szCs w:val="28"/>
              </w:rPr>
              <w:t xml:space="preserve"> del </w:t>
            </w:r>
            <w:r w:rsidRPr="00DF2595">
              <w:rPr>
                <w:rFonts w:eastAsia="Times New Roman" w:cs="Times New Roman"/>
                <w:color w:val="000000"/>
                <w:sz w:val="28"/>
                <w:szCs w:val="28"/>
              </w:rPr>
              <w:t xml:space="preserve"> </w:t>
            </w:r>
            <w:r w:rsidRPr="00B55939">
              <w:rPr>
                <w:rFonts w:eastAsia="Times New Roman" w:cs="Times New Roman"/>
                <w:color w:val="000000"/>
                <w:sz w:val="28"/>
                <w:szCs w:val="28"/>
              </w:rPr>
              <w:t xml:space="preserve">Cheque N°1708 Banco Santander </w:t>
            </w:r>
            <w:r w:rsidR="000A525F">
              <w:rPr>
                <w:rFonts w:eastAsia="Times New Roman" w:cs="Times New Roman"/>
                <w:color w:val="000000"/>
                <w:sz w:val="28"/>
                <w:szCs w:val="28"/>
              </w:rPr>
              <w:t xml:space="preserve">de fecha </w:t>
            </w:r>
            <w:r w:rsidRPr="00B55939">
              <w:rPr>
                <w:rFonts w:eastAsia="Times New Roman" w:cs="Times New Roman"/>
                <w:color w:val="000000"/>
                <w:sz w:val="28"/>
                <w:szCs w:val="28"/>
              </w:rPr>
              <w:t>26.03.</w:t>
            </w:r>
            <w:r w:rsidR="000A525F">
              <w:rPr>
                <w:rFonts w:eastAsia="Times New Roman" w:cs="Times New Roman"/>
                <w:color w:val="000000"/>
                <w:sz w:val="28"/>
                <w:szCs w:val="28"/>
              </w:rPr>
              <w:t>20</w:t>
            </w:r>
            <w:r w:rsidRPr="00B55939">
              <w:rPr>
                <w:rFonts w:eastAsia="Times New Roman" w:cs="Times New Roman"/>
                <w:color w:val="000000"/>
                <w:sz w:val="28"/>
                <w:szCs w:val="28"/>
              </w:rPr>
              <w:t>18</w:t>
            </w:r>
            <w:r w:rsidR="000A525F">
              <w:rPr>
                <w:rFonts w:eastAsia="Times New Roman" w:cs="Times New Roman"/>
                <w:color w:val="000000"/>
                <w:sz w:val="28"/>
                <w:szCs w:val="28"/>
              </w:rPr>
              <w:t xml:space="preserve"> por el monto de</w:t>
            </w:r>
            <w:r w:rsidRPr="00B55939">
              <w:rPr>
                <w:rFonts w:eastAsia="Times New Roman" w:cs="Times New Roman"/>
                <w:color w:val="000000"/>
                <w:sz w:val="28"/>
                <w:szCs w:val="28"/>
              </w:rPr>
              <w:t xml:space="preserve"> $197.305.- </w:t>
            </w:r>
            <w:r w:rsidR="000A525F" w:rsidRPr="00B55939">
              <w:rPr>
                <w:rFonts w:eastAsia="Times New Roman" w:cs="Times New Roman"/>
                <w:color w:val="000000"/>
                <w:sz w:val="28"/>
                <w:szCs w:val="28"/>
              </w:rPr>
              <w:t>Agrícola</w:t>
            </w:r>
            <w:r w:rsidRPr="00B55939">
              <w:rPr>
                <w:rFonts w:eastAsia="Times New Roman" w:cs="Times New Roman"/>
                <w:color w:val="000000"/>
                <w:sz w:val="28"/>
                <w:szCs w:val="28"/>
              </w:rPr>
              <w:t xml:space="preserve"> Frutos del Río </w:t>
            </w:r>
            <w:r w:rsidR="000A525F" w:rsidRPr="00B55939">
              <w:rPr>
                <w:rFonts w:eastAsia="Times New Roman" w:cs="Times New Roman"/>
                <w:color w:val="000000"/>
                <w:sz w:val="28"/>
                <w:szCs w:val="28"/>
              </w:rPr>
              <w:t>Ltda.</w:t>
            </w:r>
            <w:r w:rsidRPr="00B55939">
              <w:rPr>
                <w:rFonts w:eastAsia="Times New Roman" w:cs="Times New Roman"/>
                <w:color w:val="000000"/>
                <w:sz w:val="28"/>
                <w:szCs w:val="28"/>
              </w:rPr>
              <w:t>, localidad de Romeral</w:t>
            </w:r>
          </w:p>
        </w:tc>
      </w:tr>
    </w:tbl>
    <w:p w:rsidR="00AB1DFD" w:rsidRPr="00AB1DFD" w:rsidRDefault="00AB1DFD" w:rsidP="00AB1DFD">
      <w:pPr>
        <w:jc w:val="both"/>
        <w:rPr>
          <w:rFonts w:ascii="Calibri" w:hAnsi="Calibri"/>
          <w:b/>
          <w:sz w:val="28"/>
          <w:szCs w:val="28"/>
        </w:rPr>
      </w:pPr>
    </w:p>
    <w:p w:rsidR="00AB1DFD" w:rsidRDefault="00AB1DFD" w:rsidP="00243C6A">
      <w:pPr>
        <w:jc w:val="both"/>
        <w:rPr>
          <w:rFonts w:ascii="Calibri" w:hAnsi="Calibri"/>
          <w:b/>
          <w:color w:val="000000"/>
          <w:sz w:val="28"/>
          <w:szCs w:val="28"/>
          <w:u w:val="thick"/>
        </w:rPr>
      </w:pPr>
      <w:r>
        <w:rPr>
          <w:rFonts w:ascii="Calibri" w:hAnsi="Calibri"/>
          <w:b/>
          <w:color w:val="000000"/>
          <w:sz w:val="28"/>
          <w:szCs w:val="28"/>
          <w:u w:val="thick"/>
        </w:rPr>
        <w:t>2.- APROBACION ASIGNACION MUNICIPAL DIRECTOR COMUNAL SALUD:</w:t>
      </w:r>
    </w:p>
    <w:p w:rsidR="00243C6A" w:rsidRDefault="00243C6A" w:rsidP="00243C6A">
      <w:pPr>
        <w:jc w:val="both"/>
        <w:rPr>
          <w:rFonts w:ascii="Calibri" w:hAnsi="Calibri"/>
          <w:sz w:val="28"/>
          <w:szCs w:val="28"/>
        </w:rPr>
      </w:pPr>
      <w:r w:rsidRPr="0083640D">
        <w:rPr>
          <w:rFonts w:ascii="Calibri" w:hAnsi="Calibri"/>
          <w:b/>
          <w:sz w:val="28"/>
          <w:szCs w:val="28"/>
          <w:u w:val="thick"/>
        </w:rPr>
        <w:t>Expone Sr. Rodrigo Bernales C</w:t>
      </w:r>
      <w:r w:rsidR="006E1B53">
        <w:rPr>
          <w:rFonts w:ascii="Calibri" w:hAnsi="Calibri"/>
          <w:b/>
          <w:sz w:val="28"/>
          <w:szCs w:val="28"/>
          <w:u w:val="thick"/>
        </w:rPr>
        <w:t>ontreras Encargado de Finanza</w:t>
      </w:r>
      <w:r w:rsidR="00251D38">
        <w:rPr>
          <w:rFonts w:ascii="Calibri" w:hAnsi="Calibri"/>
          <w:b/>
          <w:sz w:val="28"/>
          <w:szCs w:val="28"/>
          <w:u w:val="thick"/>
        </w:rPr>
        <w:t>s</w:t>
      </w:r>
      <w:r w:rsidR="006E1B53">
        <w:rPr>
          <w:rFonts w:ascii="Calibri" w:hAnsi="Calibri"/>
          <w:b/>
          <w:sz w:val="28"/>
          <w:szCs w:val="28"/>
          <w:u w:val="thick"/>
        </w:rPr>
        <w:t xml:space="preserve"> </w:t>
      </w:r>
      <w:r w:rsidRPr="0083640D">
        <w:rPr>
          <w:rFonts w:ascii="Calibri" w:hAnsi="Calibri"/>
          <w:b/>
          <w:sz w:val="28"/>
          <w:szCs w:val="28"/>
          <w:u w:val="thick"/>
        </w:rPr>
        <w:t xml:space="preserve"> Salud:</w:t>
      </w:r>
      <w:r w:rsidR="004E5C3B">
        <w:rPr>
          <w:rFonts w:ascii="Calibri" w:hAnsi="Calibri"/>
          <w:sz w:val="28"/>
          <w:szCs w:val="28"/>
        </w:rPr>
        <w:t xml:space="preserve">  E</w:t>
      </w:r>
      <w:r w:rsidR="006E1B53">
        <w:rPr>
          <w:rFonts w:ascii="Calibri" w:hAnsi="Calibri"/>
          <w:sz w:val="28"/>
          <w:szCs w:val="28"/>
        </w:rPr>
        <w:t>sto nace a raíz</w:t>
      </w:r>
      <w:r>
        <w:rPr>
          <w:rFonts w:ascii="Calibri" w:hAnsi="Calibri"/>
          <w:sz w:val="28"/>
          <w:szCs w:val="28"/>
        </w:rPr>
        <w:t xml:space="preserve"> de la responsabilidad que tiene este car</w:t>
      </w:r>
      <w:r w:rsidR="006E1B53">
        <w:rPr>
          <w:rFonts w:ascii="Calibri" w:hAnsi="Calibri"/>
          <w:sz w:val="28"/>
          <w:szCs w:val="28"/>
        </w:rPr>
        <w:t>go el Director Comunal de S</w:t>
      </w:r>
      <w:r w:rsidR="00193CF6">
        <w:rPr>
          <w:rFonts w:ascii="Calibri" w:hAnsi="Calibri"/>
          <w:sz w:val="28"/>
          <w:szCs w:val="28"/>
        </w:rPr>
        <w:t xml:space="preserve">alud, básicamente se expone el porqué de la asignación, esto nace a raíz del artículo 45, de la </w:t>
      </w:r>
      <w:r w:rsidR="00251D38">
        <w:rPr>
          <w:rFonts w:ascii="Calibri" w:hAnsi="Calibri"/>
          <w:sz w:val="28"/>
          <w:szCs w:val="28"/>
        </w:rPr>
        <w:t>19.</w:t>
      </w:r>
      <w:r w:rsidR="00193CF6">
        <w:rPr>
          <w:rFonts w:ascii="Calibri" w:hAnsi="Calibri"/>
          <w:sz w:val="28"/>
          <w:szCs w:val="28"/>
        </w:rPr>
        <w:t>378, donde hay</w:t>
      </w:r>
      <w:r w:rsidR="00CA088F">
        <w:rPr>
          <w:rFonts w:ascii="Calibri" w:hAnsi="Calibri"/>
          <w:sz w:val="28"/>
          <w:szCs w:val="28"/>
        </w:rPr>
        <w:t xml:space="preserve"> asignaciones aprobadas</w:t>
      </w:r>
      <w:r w:rsidR="00251D38">
        <w:rPr>
          <w:rFonts w:ascii="Calibri" w:hAnsi="Calibri"/>
          <w:sz w:val="28"/>
          <w:szCs w:val="28"/>
        </w:rPr>
        <w:t xml:space="preserve"> por el Concejo, </w:t>
      </w:r>
      <w:r w:rsidR="00193CF6">
        <w:rPr>
          <w:rFonts w:ascii="Calibri" w:hAnsi="Calibri"/>
          <w:sz w:val="28"/>
          <w:szCs w:val="28"/>
        </w:rPr>
        <w:t xml:space="preserve">básicamente </w:t>
      </w:r>
      <w:r w:rsidR="00CA088F">
        <w:rPr>
          <w:rFonts w:ascii="Calibri" w:hAnsi="Calibri"/>
          <w:sz w:val="28"/>
          <w:szCs w:val="28"/>
        </w:rPr>
        <w:t xml:space="preserve"> por la responsabilidad del cargo, </w:t>
      </w:r>
      <w:r w:rsidR="000C4779">
        <w:rPr>
          <w:rFonts w:ascii="Calibri" w:hAnsi="Calibri"/>
          <w:sz w:val="28"/>
          <w:szCs w:val="28"/>
        </w:rPr>
        <w:t xml:space="preserve"> acá hay un extracto de la responsabilidad que tiene el Director </w:t>
      </w:r>
      <w:r w:rsidR="002A0CD8">
        <w:rPr>
          <w:rFonts w:ascii="Calibri" w:hAnsi="Calibri"/>
          <w:sz w:val="28"/>
          <w:szCs w:val="28"/>
        </w:rPr>
        <w:t xml:space="preserve">en este caso, que es el principal </w:t>
      </w:r>
      <w:r w:rsidR="000C4779">
        <w:rPr>
          <w:rFonts w:ascii="Calibri" w:hAnsi="Calibri"/>
          <w:sz w:val="28"/>
          <w:szCs w:val="28"/>
        </w:rPr>
        <w:t xml:space="preserve">responsable </w:t>
      </w:r>
      <w:r w:rsidR="002A0CD8">
        <w:rPr>
          <w:rFonts w:ascii="Calibri" w:hAnsi="Calibri"/>
          <w:sz w:val="28"/>
          <w:szCs w:val="28"/>
        </w:rPr>
        <w:t xml:space="preserve">de área </w:t>
      </w:r>
      <w:r w:rsidR="000C4779">
        <w:rPr>
          <w:rFonts w:ascii="Calibri" w:hAnsi="Calibri"/>
          <w:sz w:val="28"/>
          <w:szCs w:val="28"/>
        </w:rPr>
        <w:t xml:space="preserve">de </w:t>
      </w:r>
      <w:r w:rsidR="004D7E5D">
        <w:rPr>
          <w:rFonts w:ascii="Calibri" w:hAnsi="Calibri"/>
          <w:sz w:val="28"/>
          <w:szCs w:val="28"/>
        </w:rPr>
        <w:t>la S</w:t>
      </w:r>
      <w:r w:rsidR="002A0CD8">
        <w:rPr>
          <w:rFonts w:ascii="Calibri" w:hAnsi="Calibri"/>
          <w:sz w:val="28"/>
          <w:szCs w:val="28"/>
        </w:rPr>
        <w:t>alud</w:t>
      </w:r>
      <w:r w:rsidR="004D7E5D">
        <w:rPr>
          <w:rFonts w:ascii="Calibri" w:hAnsi="Calibri"/>
          <w:sz w:val="28"/>
          <w:szCs w:val="28"/>
        </w:rPr>
        <w:t xml:space="preserve"> M</w:t>
      </w:r>
      <w:r w:rsidR="002A0CD8">
        <w:rPr>
          <w:rFonts w:ascii="Calibri" w:hAnsi="Calibri"/>
          <w:sz w:val="28"/>
          <w:szCs w:val="28"/>
        </w:rPr>
        <w:t xml:space="preserve">unicipal que debe velar </w:t>
      </w:r>
      <w:r w:rsidR="004D7E5D">
        <w:rPr>
          <w:rFonts w:ascii="Calibri" w:hAnsi="Calibri"/>
          <w:sz w:val="28"/>
          <w:szCs w:val="28"/>
        </w:rPr>
        <w:t xml:space="preserve">por el correcto funcionamiento del departamento, la  responsabilidad es mucha, tiene todo </w:t>
      </w:r>
      <w:r w:rsidR="004D7E5D">
        <w:rPr>
          <w:rFonts w:ascii="Calibri" w:hAnsi="Calibri"/>
          <w:sz w:val="28"/>
          <w:szCs w:val="28"/>
        </w:rPr>
        <w:lastRenderedPageBreak/>
        <w:t xml:space="preserve">el peso del depto. </w:t>
      </w:r>
      <w:proofErr w:type="gramStart"/>
      <w:r w:rsidR="004D7E5D">
        <w:rPr>
          <w:rFonts w:ascii="Calibri" w:hAnsi="Calibri"/>
          <w:sz w:val="28"/>
          <w:szCs w:val="28"/>
        </w:rPr>
        <w:t>en</w:t>
      </w:r>
      <w:proofErr w:type="gramEnd"/>
      <w:r w:rsidR="004D7E5D">
        <w:rPr>
          <w:rFonts w:ascii="Calibri" w:hAnsi="Calibri"/>
          <w:sz w:val="28"/>
          <w:szCs w:val="28"/>
        </w:rPr>
        <w:t xml:space="preserve"> sus hombros y se está pidiendo una </w:t>
      </w:r>
      <w:r w:rsidR="00C50A5A">
        <w:rPr>
          <w:rFonts w:ascii="Calibri" w:hAnsi="Calibri"/>
          <w:sz w:val="28"/>
          <w:szCs w:val="28"/>
        </w:rPr>
        <w:t xml:space="preserve"> asignación </w:t>
      </w:r>
      <w:r w:rsidR="004D7E5D">
        <w:rPr>
          <w:rFonts w:ascii="Calibri" w:hAnsi="Calibri"/>
          <w:sz w:val="28"/>
          <w:szCs w:val="28"/>
        </w:rPr>
        <w:t xml:space="preserve"> de $1.290.000</w:t>
      </w:r>
      <w:r w:rsidR="00510A8C">
        <w:rPr>
          <w:rFonts w:ascii="Calibri" w:hAnsi="Calibri"/>
          <w:sz w:val="28"/>
          <w:szCs w:val="28"/>
        </w:rPr>
        <w:t>. Se adjunta un certificado de disponibilidad basado en los traspasos municipales que se van a hacer a la fecha para que se pueda dar cumplimiento a la asignación antes planteada.</w:t>
      </w:r>
    </w:p>
    <w:p w:rsidR="00F878E8" w:rsidRDefault="004D7E5D" w:rsidP="00F878E8">
      <w:pPr>
        <w:jc w:val="both"/>
        <w:rPr>
          <w:rFonts w:ascii="Calibri" w:hAnsi="Calibri"/>
          <w:b/>
          <w:sz w:val="28"/>
          <w:szCs w:val="28"/>
        </w:rPr>
      </w:pPr>
      <w:r w:rsidRPr="004D7E5D">
        <w:rPr>
          <w:rFonts w:ascii="Calibri" w:hAnsi="Calibri"/>
          <w:b/>
          <w:sz w:val="28"/>
          <w:szCs w:val="28"/>
          <w:u w:val="single"/>
        </w:rPr>
        <w:t>INTERVENCIONES</w:t>
      </w:r>
      <w:r>
        <w:rPr>
          <w:rFonts w:ascii="Calibri" w:hAnsi="Calibri"/>
          <w:b/>
          <w:sz w:val="28"/>
          <w:szCs w:val="28"/>
        </w:rPr>
        <w:t>:</w:t>
      </w:r>
      <w:r w:rsidR="00C50A5A">
        <w:rPr>
          <w:rFonts w:ascii="Calibri" w:hAnsi="Calibri"/>
          <w:sz w:val="28"/>
          <w:szCs w:val="28"/>
        </w:rPr>
        <w:t xml:space="preserve"> </w:t>
      </w:r>
      <w:r w:rsidR="00C50A5A" w:rsidRPr="00C50A5A">
        <w:rPr>
          <w:rFonts w:ascii="Calibri" w:hAnsi="Calibri"/>
          <w:b/>
          <w:sz w:val="28"/>
          <w:szCs w:val="28"/>
        </w:rPr>
        <w:t xml:space="preserve"> </w:t>
      </w:r>
    </w:p>
    <w:p w:rsidR="006847D2" w:rsidRPr="00F878E8" w:rsidRDefault="006847D2" w:rsidP="00F878E8">
      <w:pPr>
        <w:jc w:val="both"/>
        <w:rPr>
          <w:rFonts w:ascii="Calibri" w:hAnsi="Calibri"/>
          <w:b/>
          <w:sz w:val="28"/>
          <w:szCs w:val="28"/>
        </w:rPr>
      </w:pPr>
      <w:r w:rsidRPr="00F878E8">
        <w:rPr>
          <w:rFonts w:ascii="Calibri" w:hAnsi="Calibri"/>
          <w:b/>
          <w:sz w:val="28"/>
          <w:szCs w:val="28"/>
          <w:u w:val="thick"/>
        </w:rPr>
        <w:t xml:space="preserve"> Sr. Eduardo Poblete Navarro</w:t>
      </w:r>
      <w:r w:rsidRPr="00F878E8">
        <w:rPr>
          <w:rFonts w:ascii="Calibri" w:hAnsi="Calibri"/>
          <w:sz w:val="28"/>
          <w:szCs w:val="28"/>
          <w:u w:val="thick"/>
        </w:rPr>
        <w:t>:</w:t>
      </w:r>
      <w:r w:rsidR="00F878E8">
        <w:rPr>
          <w:rFonts w:ascii="Calibri" w:hAnsi="Calibri"/>
          <w:sz w:val="28"/>
          <w:szCs w:val="28"/>
        </w:rPr>
        <w:t xml:space="preserve"> 1° L</w:t>
      </w:r>
      <w:r w:rsidRPr="00F878E8">
        <w:rPr>
          <w:rFonts w:ascii="Calibri" w:hAnsi="Calibri"/>
          <w:sz w:val="28"/>
          <w:szCs w:val="28"/>
        </w:rPr>
        <w:t xml:space="preserve">a presentación la hace el señor Alcalde, entonces aquí hay un documento que </w:t>
      </w:r>
      <w:r w:rsidR="00F878E8" w:rsidRPr="00F878E8">
        <w:rPr>
          <w:rFonts w:ascii="Calibri" w:hAnsi="Calibri"/>
          <w:sz w:val="28"/>
          <w:szCs w:val="28"/>
        </w:rPr>
        <w:t>viene</w:t>
      </w:r>
      <w:r w:rsidR="004C3D91">
        <w:rPr>
          <w:rFonts w:ascii="Calibri" w:hAnsi="Calibri"/>
          <w:sz w:val="28"/>
          <w:szCs w:val="28"/>
        </w:rPr>
        <w:t xml:space="preserve"> presentado del</w:t>
      </w:r>
      <w:r w:rsidR="00F878E8">
        <w:rPr>
          <w:rFonts w:ascii="Calibri" w:hAnsi="Calibri"/>
          <w:sz w:val="28"/>
          <w:szCs w:val="28"/>
        </w:rPr>
        <w:t xml:space="preserve"> Director C</w:t>
      </w:r>
      <w:r w:rsidRPr="00F878E8">
        <w:rPr>
          <w:rFonts w:ascii="Calibri" w:hAnsi="Calibri"/>
          <w:sz w:val="28"/>
          <w:szCs w:val="28"/>
        </w:rPr>
        <w:t xml:space="preserve">omunal saliente, </w:t>
      </w:r>
      <w:r w:rsidR="004C3D91">
        <w:rPr>
          <w:rFonts w:ascii="Calibri" w:hAnsi="Calibri"/>
          <w:sz w:val="28"/>
          <w:szCs w:val="28"/>
        </w:rPr>
        <w:t xml:space="preserve">es </w:t>
      </w:r>
      <w:r w:rsidR="00510A8C">
        <w:rPr>
          <w:rFonts w:ascii="Calibri" w:hAnsi="Calibri"/>
          <w:sz w:val="28"/>
          <w:szCs w:val="28"/>
        </w:rPr>
        <w:t>el A</w:t>
      </w:r>
      <w:r w:rsidRPr="00F878E8">
        <w:rPr>
          <w:rFonts w:ascii="Calibri" w:hAnsi="Calibri"/>
          <w:sz w:val="28"/>
          <w:szCs w:val="28"/>
        </w:rPr>
        <w:t>lc</w:t>
      </w:r>
      <w:r w:rsidR="004C3D91">
        <w:rPr>
          <w:rFonts w:ascii="Calibri" w:hAnsi="Calibri"/>
          <w:sz w:val="28"/>
          <w:szCs w:val="28"/>
        </w:rPr>
        <w:t xml:space="preserve">alde que presenta la Asignación al  Honorable </w:t>
      </w:r>
      <w:r w:rsidR="00510A8C">
        <w:rPr>
          <w:rFonts w:ascii="Calibri" w:hAnsi="Calibri"/>
          <w:sz w:val="28"/>
          <w:szCs w:val="28"/>
        </w:rPr>
        <w:t xml:space="preserve"> C</w:t>
      </w:r>
      <w:r w:rsidR="004C3D91">
        <w:rPr>
          <w:rFonts w:ascii="Calibri" w:hAnsi="Calibri"/>
          <w:sz w:val="28"/>
          <w:szCs w:val="28"/>
        </w:rPr>
        <w:t xml:space="preserve">oncejo </w:t>
      </w:r>
      <w:r w:rsidR="00BC363F">
        <w:rPr>
          <w:rFonts w:ascii="Calibri" w:hAnsi="Calibri"/>
          <w:sz w:val="28"/>
          <w:szCs w:val="28"/>
        </w:rPr>
        <w:t xml:space="preserve">Municipal </w:t>
      </w:r>
      <w:r w:rsidR="004C3D91">
        <w:rPr>
          <w:rFonts w:ascii="Calibri" w:hAnsi="Calibri"/>
          <w:sz w:val="28"/>
          <w:szCs w:val="28"/>
        </w:rPr>
        <w:t xml:space="preserve">quien aprueba o rechaza </w:t>
      </w:r>
      <w:r w:rsidR="00BC363F">
        <w:rPr>
          <w:rFonts w:ascii="Calibri" w:hAnsi="Calibri"/>
          <w:sz w:val="28"/>
          <w:szCs w:val="28"/>
        </w:rPr>
        <w:t xml:space="preserve">,  este documento habría que rehacerlo y que el Alcalde nos informe a nosotros como cuerpo de Concejo, así lo establece la Ley 19.378 </w:t>
      </w:r>
      <w:r w:rsidRPr="00F878E8">
        <w:rPr>
          <w:rFonts w:ascii="Calibri" w:hAnsi="Calibri"/>
          <w:sz w:val="28"/>
          <w:szCs w:val="28"/>
        </w:rPr>
        <w:t xml:space="preserve"> y cuando usted </w:t>
      </w:r>
      <w:r w:rsidR="00BC363F">
        <w:rPr>
          <w:rFonts w:ascii="Calibri" w:hAnsi="Calibri"/>
          <w:sz w:val="28"/>
          <w:szCs w:val="28"/>
        </w:rPr>
        <w:t xml:space="preserve"> </w:t>
      </w:r>
      <w:r w:rsidRPr="00F878E8">
        <w:rPr>
          <w:rFonts w:ascii="Calibri" w:hAnsi="Calibri"/>
          <w:sz w:val="28"/>
          <w:szCs w:val="28"/>
        </w:rPr>
        <w:t>refiere a que el certifi</w:t>
      </w:r>
      <w:r w:rsidR="00C11659" w:rsidRPr="00F878E8">
        <w:rPr>
          <w:rFonts w:ascii="Calibri" w:hAnsi="Calibri"/>
          <w:sz w:val="28"/>
          <w:szCs w:val="28"/>
        </w:rPr>
        <w:t xml:space="preserve">cado </w:t>
      </w:r>
      <w:r w:rsidR="00CF2048" w:rsidRPr="00F878E8">
        <w:rPr>
          <w:rFonts w:ascii="Calibri" w:hAnsi="Calibri"/>
          <w:sz w:val="28"/>
          <w:szCs w:val="28"/>
        </w:rPr>
        <w:t>de disponibilidad está suj</w:t>
      </w:r>
      <w:r w:rsidR="00BC363F">
        <w:rPr>
          <w:rFonts w:ascii="Calibri" w:hAnsi="Calibri"/>
          <w:sz w:val="28"/>
          <w:szCs w:val="28"/>
        </w:rPr>
        <w:t>eto a los traspasos municipales que la M</w:t>
      </w:r>
      <w:r w:rsidR="00CF2048" w:rsidRPr="00F878E8">
        <w:rPr>
          <w:rFonts w:ascii="Calibri" w:hAnsi="Calibri"/>
          <w:sz w:val="28"/>
          <w:szCs w:val="28"/>
        </w:rPr>
        <w:t>unicipalidad realice de aquí en adelant</w:t>
      </w:r>
      <w:r w:rsidR="00BC363F">
        <w:rPr>
          <w:rFonts w:ascii="Calibri" w:hAnsi="Calibri"/>
          <w:sz w:val="28"/>
          <w:szCs w:val="28"/>
        </w:rPr>
        <w:t>e, entonces hoy en día no tendría</w:t>
      </w:r>
      <w:r w:rsidR="00CF2048" w:rsidRPr="00F878E8">
        <w:rPr>
          <w:rFonts w:ascii="Calibri" w:hAnsi="Calibri"/>
          <w:sz w:val="28"/>
          <w:szCs w:val="28"/>
        </w:rPr>
        <w:t xml:space="preserve"> disponibilidad presupuestaria en esta cuenta.</w:t>
      </w:r>
    </w:p>
    <w:p w:rsidR="00CF2048" w:rsidRDefault="00CF2048" w:rsidP="00E7736B">
      <w:pPr>
        <w:pStyle w:val="Normal1"/>
      </w:pPr>
    </w:p>
    <w:p w:rsidR="00CF2048" w:rsidRDefault="00CF2048" w:rsidP="00E7736B">
      <w:pPr>
        <w:pStyle w:val="Normal1"/>
      </w:pPr>
      <w:r w:rsidRPr="0083640D">
        <w:rPr>
          <w:b/>
          <w:u w:val="thick"/>
        </w:rPr>
        <w:t xml:space="preserve">Expone </w:t>
      </w:r>
      <w:r w:rsidR="004C3D91">
        <w:rPr>
          <w:b/>
          <w:u w:val="thick"/>
        </w:rPr>
        <w:t>Sr. Rodrigo Bernales Contreras Encargado de F</w:t>
      </w:r>
      <w:r w:rsidRPr="0083640D">
        <w:rPr>
          <w:b/>
          <w:u w:val="thick"/>
        </w:rPr>
        <w:t>inanza</w:t>
      </w:r>
      <w:r w:rsidR="004C3D91">
        <w:rPr>
          <w:b/>
          <w:u w:val="thick"/>
        </w:rPr>
        <w:t>s</w:t>
      </w:r>
      <w:r w:rsidRPr="0083640D">
        <w:rPr>
          <w:b/>
          <w:u w:val="thick"/>
        </w:rPr>
        <w:t xml:space="preserve">  de Salud:</w:t>
      </w:r>
      <w:r>
        <w:t xml:space="preserve"> Claro</w:t>
      </w:r>
      <w:r w:rsidR="00BC363F">
        <w:t xml:space="preserve">, en esta cuenta </w:t>
      </w:r>
      <w:r w:rsidR="000B2684">
        <w:t xml:space="preserve">, </w:t>
      </w:r>
      <w:r>
        <w:t xml:space="preserve"> pero como les digo van </w:t>
      </w:r>
      <w:r w:rsidR="004C3D91">
        <w:t>a ver</w:t>
      </w:r>
      <w:r>
        <w:t xml:space="preserve"> traspaso municipales, de aquí a la fecha donde se han </w:t>
      </w:r>
      <w:r w:rsidR="000B2684">
        <w:t>hecho</w:t>
      </w:r>
      <w:r>
        <w:t xml:space="preserve"> traspasos municipales por cercanas cifras de $30.000.000 entonces esperamos recibir $90.000.000 hasta $100.000.00</w:t>
      </w:r>
      <w:r w:rsidR="000B2684">
        <w:t>0 si es posible de parte de la M</w:t>
      </w:r>
      <w:r>
        <w:t>unicipalidad.</w:t>
      </w:r>
    </w:p>
    <w:p w:rsidR="00CF2048" w:rsidRPr="006847D2" w:rsidRDefault="00CF2048" w:rsidP="00E7736B">
      <w:pPr>
        <w:pStyle w:val="Normal1"/>
      </w:pPr>
    </w:p>
    <w:p w:rsidR="009935B2" w:rsidRDefault="00CF2048" w:rsidP="00E7736B">
      <w:pPr>
        <w:pStyle w:val="Normal1"/>
      </w:pPr>
      <w:r w:rsidRPr="009451CF">
        <w:rPr>
          <w:b/>
          <w:u w:val="thick"/>
        </w:rPr>
        <w:t xml:space="preserve"> Srta. Rosa Navarro Amigo</w:t>
      </w:r>
      <w:r w:rsidRPr="009451CF">
        <w:rPr>
          <w:u w:val="thick"/>
        </w:rPr>
        <w:t>:</w:t>
      </w:r>
      <w:r>
        <w:t xml:space="preserve"> </w:t>
      </w:r>
    </w:p>
    <w:p w:rsidR="009935B2" w:rsidRDefault="009935B2" w:rsidP="00E7736B">
      <w:pPr>
        <w:pStyle w:val="Normal1"/>
      </w:pPr>
      <w:r>
        <w:t>1°.-  Q</w:t>
      </w:r>
      <w:r w:rsidR="00537D5E">
        <w:t xml:space="preserve">ue el oficio no viene </w:t>
      </w:r>
      <w:r w:rsidR="00335E9A">
        <w:t>dirigido</w:t>
      </w:r>
      <w:r>
        <w:t xml:space="preserve"> del Alcalde hacia el Concejo.</w:t>
      </w:r>
    </w:p>
    <w:p w:rsidR="00335E9A" w:rsidRDefault="009935B2" w:rsidP="00E7736B">
      <w:pPr>
        <w:pStyle w:val="Normal1"/>
      </w:pPr>
      <w:r>
        <w:t xml:space="preserve">2.- Así como don Rodrigo presenta </w:t>
      </w:r>
      <w:r w:rsidR="00537D5E">
        <w:t xml:space="preserve"> el certificado de </w:t>
      </w:r>
      <w:r>
        <w:t>disponibilidad, sabemos que ya un presupuesto está</w:t>
      </w:r>
      <w:r w:rsidR="00537D5E">
        <w:t xml:space="preserve"> destinado y sabemos para donde van </w:t>
      </w:r>
      <w:r w:rsidR="00335E9A">
        <w:t>dirigido</w:t>
      </w:r>
      <w:r w:rsidR="00537D5E">
        <w:t xml:space="preserve"> los gastos, yo </w:t>
      </w:r>
      <w:r w:rsidR="00335E9A">
        <w:t>desconozco</w:t>
      </w:r>
      <w:r w:rsidR="00537D5E">
        <w:t xml:space="preserve"> </w:t>
      </w:r>
      <w:r>
        <w:t>si la Jefa F</w:t>
      </w:r>
      <w:r w:rsidR="00335E9A">
        <w:t>inanza</w:t>
      </w:r>
      <w:r>
        <w:t>s</w:t>
      </w:r>
      <w:r w:rsidR="00335E9A">
        <w:t xml:space="preserve"> </w:t>
      </w:r>
      <w:r>
        <w:t>está</w:t>
      </w:r>
      <w:r w:rsidR="00335E9A">
        <w:t xml:space="preserve"> en facultad de aprobar los traspasos para que se gasten en tal y puntual costo, entonces me gustaría tener un certi</w:t>
      </w:r>
      <w:r>
        <w:t>ficado de disponibilidad de la Jefa de F</w:t>
      </w:r>
      <w:r w:rsidR="00335E9A">
        <w:t>inanza</w:t>
      </w:r>
      <w:r>
        <w:t xml:space="preserve">s para los </w:t>
      </w:r>
      <w:r>
        <w:lastRenderedPageBreak/>
        <w:t>traspasos que se van a hacer en pro de esto ya que es el Alcalde quien solicita.</w:t>
      </w:r>
    </w:p>
    <w:p w:rsidR="00335E9A" w:rsidRDefault="00335E9A" w:rsidP="00E7736B">
      <w:pPr>
        <w:pStyle w:val="Normal1"/>
      </w:pPr>
    </w:p>
    <w:p w:rsidR="00335E9A" w:rsidRDefault="00335E9A" w:rsidP="00E7736B">
      <w:pPr>
        <w:pStyle w:val="Normal1"/>
      </w:pPr>
      <w:r w:rsidRPr="0083640D">
        <w:rPr>
          <w:b/>
          <w:u w:val="thick"/>
        </w:rPr>
        <w:t>Expone Sr. Rodrig</w:t>
      </w:r>
      <w:r w:rsidR="009935B2">
        <w:rPr>
          <w:b/>
          <w:u w:val="thick"/>
        </w:rPr>
        <w:t>o Bernales Contreras Encargado de F</w:t>
      </w:r>
      <w:r w:rsidRPr="0083640D">
        <w:rPr>
          <w:b/>
          <w:u w:val="thick"/>
        </w:rPr>
        <w:t>inanza</w:t>
      </w:r>
      <w:r w:rsidR="009935B2">
        <w:rPr>
          <w:b/>
          <w:u w:val="thick"/>
        </w:rPr>
        <w:t>s</w:t>
      </w:r>
      <w:r w:rsidRPr="0083640D">
        <w:rPr>
          <w:b/>
          <w:u w:val="thick"/>
        </w:rPr>
        <w:t xml:space="preserve">  de Salud:</w:t>
      </w:r>
      <w:r w:rsidR="009935B2">
        <w:t xml:space="preserve"> Entiendo la solicitud, podría planteárselo la Directora de F</w:t>
      </w:r>
      <w:r>
        <w:t>inanza</w:t>
      </w:r>
      <w:r w:rsidR="009935B2">
        <w:t>s</w:t>
      </w:r>
      <w:r>
        <w:t xml:space="preserve"> para que vea</w:t>
      </w:r>
      <w:r w:rsidR="009935B2">
        <w:t xml:space="preserve"> el  certificado, no obstante están</w:t>
      </w:r>
      <w:r>
        <w:t xml:space="preserve"> la</w:t>
      </w:r>
      <w:r w:rsidR="009935B2">
        <w:t>s</w:t>
      </w:r>
      <w:r>
        <w:t xml:space="preserve"> modificación presupuestaria que ust</w:t>
      </w:r>
      <w:r w:rsidR="008F6B1E">
        <w:t>edes va a tener que aprobar.</w:t>
      </w:r>
    </w:p>
    <w:p w:rsidR="00335E9A" w:rsidRDefault="00335E9A" w:rsidP="00E7736B">
      <w:pPr>
        <w:pStyle w:val="Normal1"/>
      </w:pPr>
    </w:p>
    <w:p w:rsidR="003B2634" w:rsidRDefault="00335E9A" w:rsidP="00E7736B">
      <w:pPr>
        <w:pStyle w:val="Normal1"/>
      </w:pPr>
      <w:r w:rsidRPr="003B2634">
        <w:rPr>
          <w:b/>
          <w:u w:val="thick"/>
        </w:rPr>
        <w:t>Sr. Guillermo Vergara González</w:t>
      </w:r>
      <w:r w:rsidRPr="003B2634">
        <w:rPr>
          <w:u w:val="thick"/>
        </w:rPr>
        <w:t>:</w:t>
      </w:r>
      <w:r w:rsidR="008F6B1E">
        <w:t xml:space="preserve"> Y</w:t>
      </w:r>
      <w:r w:rsidRPr="003B2634">
        <w:t>o no tendría ningún problema</w:t>
      </w:r>
      <w:r w:rsidR="003B2634" w:rsidRPr="003B2634">
        <w:t>, pero me gustaría ver el certi</w:t>
      </w:r>
      <w:r w:rsidR="008F6B1E">
        <w:t>ficado de disponibilidad de la Jefa de F</w:t>
      </w:r>
      <w:r w:rsidR="003B2634" w:rsidRPr="003B2634">
        <w:t>inanza</w:t>
      </w:r>
      <w:r w:rsidR="008F6B1E">
        <w:t>s</w:t>
      </w:r>
      <w:r w:rsidR="003B2634" w:rsidRPr="003B2634">
        <w:t>.</w:t>
      </w:r>
      <w:r w:rsidR="003B2634">
        <w:t xml:space="preserve"> </w:t>
      </w:r>
    </w:p>
    <w:p w:rsidR="00830A9E" w:rsidRDefault="00830A9E" w:rsidP="00E7736B">
      <w:pPr>
        <w:pStyle w:val="Normal1"/>
      </w:pPr>
    </w:p>
    <w:p w:rsidR="00830A9E" w:rsidRDefault="00830A9E" w:rsidP="00E7736B">
      <w:pPr>
        <w:pStyle w:val="Normal1"/>
      </w:pPr>
      <w:r w:rsidRPr="009451CF">
        <w:rPr>
          <w:b/>
          <w:u w:val="thick"/>
        </w:rPr>
        <w:t xml:space="preserve"> Sr. Ariel Verdugo Morales</w:t>
      </w:r>
      <w:r w:rsidRPr="009451CF">
        <w:rPr>
          <w:u w:val="thick"/>
        </w:rPr>
        <w:t>:</w:t>
      </w:r>
      <w:r>
        <w:t xml:space="preserve"> Antes de cualquier cosa quiero salir de unas d</w:t>
      </w:r>
      <w:r w:rsidR="00BA2172">
        <w:t>udas, ¿esta asignación   el D</w:t>
      </w:r>
      <w:r>
        <w:t xml:space="preserve">irector anterior la </w:t>
      </w:r>
      <w:r w:rsidR="00BA2172">
        <w:t>tenía</w:t>
      </w:r>
      <w:proofErr w:type="gramStart"/>
      <w:r>
        <w:t>?.</w:t>
      </w:r>
      <w:proofErr w:type="gramEnd"/>
    </w:p>
    <w:p w:rsidR="00BA2172" w:rsidRDefault="00BA2172" w:rsidP="00E7736B">
      <w:pPr>
        <w:pStyle w:val="Normal1"/>
      </w:pPr>
    </w:p>
    <w:p w:rsidR="00830A9E" w:rsidRDefault="00830A9E" w:rsidP="00E7736B">
      <w:pPr>
        <w:pStyle w:val="Normal1"/>
        <w:rPr>
          <w:rFonts w:cstheme="minorHAnsi"/>
        </w:rPr>
      </w:pPr>
      <w:r w:rsidRPr="0083640D">
        <w:t xml:space="preserve"> </w:t>
      </w:r>
      <w:r w:rsidR="00BA2172" w:rsidRPr="00BA2172">
        <w:rPr>
          <w:b/>
          <w:u w:val="single"/>
        </w:rPr>
        <w:t>Sr. Rodrigo Bernales Contreras Encargado de F</w:t>
      </w:r>
      <w:r w:rsidRPr="00BA2172">
        <w:rPr>
          <w:b/>
          <w:u w:val="single"/>
        </w:rPr>
        <w:t>inanza</w:t>
      </w:r>
      <w:r w:rsidR="00BA2172" w:rsidRPr="00BA2172">
        <w:rPr>
          <w:b/>
          <w:u w:val="single"/>
        </w:rPr>
        <w:t xml:space="preserve">s  </w:t>
      </w:r>
      <w:r w:rsidRPr="00BA2172">
        <w:rPr>
          <w:b/>
          <w:u w:val="single"/>
        </w:rPr>
        <w:t>Salud</w:t>
      </w:r>
      <w:r w:rsidRPr="0083640D">
        <w:t>:</w:t>
      </w:r>
      <w:r>
        <w:t xml:space="preserve"> </w:t>
      </w:r>
      <w:r>
        <w:rPr>
          <w:rFonts w:cstheme="minorHAnsi"/>
        </w:rPr>
        <w:t>No</w:t>
      </w:r>
      <w:r w:rsidR="00BA2172">
        <w:rPr>
          <w:rFonts w:cstheme="minorHAnsi"/>
        </w:rPr>
        <w:t>,</w:t>
      </w:r>
      <w:r>
        <w:rPr>
          <w:rFonts w:cstheme="minorHAnsi"/>
        </w:rPr>
        <w:t xml:space="preserve"> no la tenía. </w:t>
      </w:r>
    </w:p>
    <w:p w:rsidR="00830A9E" w:rsidRDefault="00830A9E" w:rsidP="00E7736B">
      <w:pPr>
        <w:pStyle w:val="Normal1"/>
      </w:pPr>
    </w:p>
    <w:p w:rsidR="00830A9E" w:rsidRDefault="00830A9E" w:rsidP="00E7736B">
      <w:pPr>
        <w:pStyle w:val="Normal1"/>
      </w:pPr>
      <w:r w:rsidRPr="009451CF">
        <w:rPr>
          <w:b/>
          <w:u w:val="thick"/>
        </w:rPr>
        <w:t xml:space="preserve"> Sr. Ariel Verdugo Morales</w:t>
      </w:r>
      <w:r w:rsidRPr="009451CF">
        <w:rPr>
          <w:u w:val="thick"/>
        </w:rPr>
        <w:t>:</w:t>
      </w:r>
      <w:r>
        <w:t xml:space="preserve"> </w:t>
      </w:r>
      <w:r w:rsidR="00BA2172">
        <w:t>¿</w:t>
      </w:r>
      <w:r>
        <w:t xml:space="preserve">En el presupuesto </w:t>
      </w:r>
      <w:r w:rsidR="00BA2172">
        <w:t>estaba mencionada anteriormente o no?</w:t>
      </w:r>
    </w:p>
    <w:p w:rsidR="00830A9E" w:rsidRDefault="00830A9E" w:rsidP="00E7736B">
      <w:pPr>
        <w:pStyle w:val="Normal1"/>
      </w:pPr>
    </w:p>
    <w:p w:rsidR="00830A9E" w:rsidRPr="00830A9E" w:rsidRDefault="00830A9E" w:rsidP="00E7736B">
      <w:pPr>
        <w:pStyle w:val="Normal1"/>
        <w:rPr>
          <w:rFonts w:cstheme="minorHAnsi"/>
        </w:rPr>
      </w:pPr>
      <w:r w:rsidRPr="0083640D">
        <w:rPr>
          <w:b/>
          <w:u w:val="thick"/>
        </w:rPr>
        <w:t xml:space="preserve"> </w:t>
      </w:r>
      <w:r w:rsidR="00BA2172">
        <w:rPr>
          <w:b/>
          <w:u w:val="thick"/>
        </w:rPr>
        <w:t>Sr. Rodrigo Bernales Contreras Encargado de F</w:t>
      </w:r>
      <w:r w:rsidRPr="0083640D">
        <w:rPr>
          <w:b/>
          <w:u w:val="thick"/>
        </w:rPr>
        <w:t>inanza</w:t>
      </w:r>
      <w:r w:rsidR="00BA2172">
        <w:rPr>
          <w:b/>
          <w:u w:val="thick"/>
        </w:rPr>
        <w:t xml:space="preserve">s </w:t>
      </w:r>
      <w:r w:rsidRPr="0083640D">
        <w:rPr>
          <w:b/>
          <w:u w:val="thick"/>
        </w:rPr>
        <w:t xml:space="preserve"> Salud:</w:t>
      </w:r>
      <w:r>
        <w:t xml:space="preserve"> </w:t>
      </w:r>
      <w:r w:rsidR="00BA2172">
        <w:t>No porque el D</w:t>
      </w:r>
      <w:r w:rsidR="00940064">
        <w:t xml:space="preserve">irector anterior estaba en comisión de servicio y no se </w:t>
      </w:r>
      <w:r w:rsidR="00BA2172">
        <w:t>planteó</w:t>
      </w:r>
      <w:r w:rsidR="00940064">
        <w:t xml:space="preserve"> esa asignación.</w:t>
      </w:r>
    </w:p>
    <w:p w:rsidR="00830A9E" w:rsidRDefault="00830A9E" w:rsidP="00E7736B">
      <w:pPr>
        <w:pStyle w:val="Normal1"/>
      </w:pPr>
    </w:p>
    <w:p w:rsidR="00940064" w:rsidRDefault="00940064" w:rsidP="00E7736B">
      <w:pPr>
        <w:pStyle w:val="Normal1"/>
      </w:pPr>
      <w:r w:rsidRPr="009451CF">
        <w:rPr>
          <w:b/>
          <w:u w:val="thick"/>
        </w:rPr>
        <w:t xml:space="preserve"> Sr. Jorge Mora Jiménez</w:t>
      </w:r>
      <w:r w:rsidRPr="009451CF">
        <w:rPr>
          <w:u w:val="thick"/>
        </w:rPr>
        <w:t>:</w:t>
      </w:r>
      <w:r w:rsidR="00BA2172">
        <w:t xml:space="preserve"> No tengo ningún inconveniente A</w:t>
      </w:r>
      <w:r>
        <w:t xml:space="preserve">lcalde, pero lo que sí que la documentación sea como corresponde </w:t>
      </w:r>
    </w:p>
    <w:p w:rsidR="00940064" w:rsidRPr="00830A9E" w:rsidRDefault="00940064" w:rsidP="00E7736B">
      <w:pPr>
        <w:pStyle w:val="Normal1"/>
      </w:pPr>
    </w:p>
    <w:p w:rsidR="00940064" w:rsidRDefault="00940064" w:rsidP="00E7736B">
      <w:pPr>
        <w:pStyle w:val="Normal1"/>
      </w:pPr>
      <w:r w:rsidRPr="009451CF">
        <w:rPr>
          <w:b/>
          <w:u w:val="thick"/>
        </w:rPr>
        <w:t xml:space="preserve"> Sr. Néstor Vergara Rojas</w:t>
      </w:r>
      <w:r w:rsidRPr="009451CF">
        <w:rPr>
          <w:u w:val="thick"/>
        </w:rPr>
        <w:t>:</w:t>
      </w:r>
      <w:r>
        <w:t xml:space="preserve"> </w:t>
      </w:r>
      <w:r w:rsidR="00BA2172">
        <w:t>T</w:t>
      </w:r>
      <w:r w:rsidR="00AA4FC7">
        <w:t>engo</w:t>
      </w:r>
      <w:r>
        <w:t xml:space="preserve"> la misma duda </w:t>
      </w:r>
      <w:r w:rsidR="00AA4FC7">
        <w:t>de don</w:t>
      </w:r>
      <w:r w:rsidR="00BA2172">
        <w:t xml:space="preserve"> Ariel Verdugo, en relación al D</w:t>
      </w:r>
      <w:r w:rsidR="00AA4FC7">
        <w:t xml:space="preserve">irector anterior, </w:t>
      </w:r>
      <w:r w:rsidR="008E3046">
        <w:t>¿</w:t>
      </w:r>
      <w:r w:rsidR="00AA4FC7">
        <w:t xml:space="preserve">en su comisión de servicio no se le entrego </w:t>
      </w:r>
      <w:r w:rsidR="008E3046">
        <w:lastRenderedPageBreak/>
        <w:t xml:space="preserve">ninguna asignación, excepto </w:t>
      </w:r>
      <w:r w:rsidR="00AA4FC7">
        <w:t xml:space="preserve"> lo que percibía con </w:t>
      </w:r>
      <w:r w:rsidR="008E3046">
        <w:t xml:space="preserve">su renta en el departamento de </w:t>
      </w:r>
      <w:r w:rsidR="000B0CDD">
        <w:t>Educación?</w:t>
      </w:r>
    </w:p>
    <w:p w:rsidR="008E3046" w:rsidRDefault="008E3046" w:rsidP="00E7736B">
      <w:pPr>
        <w:pStyle w:val="Normal1"/>
      </w:pPr>
    </w:p>
    <w:p w:rsidR="00AA4FC7" w:rsidRDefault="00AA4FC7" w:rsidP="00E7736B">
      <w:pPr>
        <w:pStyle w:val="Normal1"/>
      </w:pPr>
      <w:r w:rsidRPr="0083640D">
        <w:rPr>
          <w:b/>
          <w:u w:val="thick"/>
        </w:rPr>
        <w:t xml:space="preserve"> </w:t>
      </w:r>
      <w:r w:rsidR="008E3046">
        <w:rPr>
          <w:b/>
          <w:u w:val="thick"/>
        </w:rPr>
        <w:t>Sr. Rodrigo Bernales Contreras Encargado de F</w:t>
      </w:r>
      <w:r w:rsidRPr="0083640D">
        <w:rPr>
          <w:b/>
          <w:u w:val="thick"/>
        </w:rPr>
        <w:t>inanza</w:t>
      </w:r>
      <w:r w:rsidR="008E3046">
        <w:rPr>
          <w:b/>
          <w:u w:val="thick"/>
        </w:rPr>
        <w:t>s</w:t>
      </w:r>
      <w:r w:rsidRPr="0083640D">
        <w:rPr>
          <w:b/>
          <w:u w:val="thick"/>
        </w:rPr>
        <w:t xml:space="preserve">  de Salud:</w:t>
      </w:r>
      <w:r w:rsidR="008E3046">
        <w:t xml:space="preserve"> No, solamente al D</w:t>
      </w:r>
      <w:r>
        <w:t xml:space="preserve">irector anterior se le pago solo el sueldo  bruto que </w:t>
      </w:r>
      <w:r w:rsidR="008E3046">
        <w:t>él</w:t>
      </w:r>
      <w:r>
        <w:t xml:space="preserve"> tenía, qu</w:t>
      </w:r>
      <w:r w:rsidR="008E3046">
        <w:t>e pasó en comisión de servicio.</w:t>
      </w:r>
    </w:p>
    <w:p w:rsidR="000B0CDD" w:rsidRDefault="000B0CDD" w:rsidP="00E7736B">
      <w:pPr>
        <w:pStyle w:val="Normal1"/>
      </w:pPr>
    </w:p>
    <w:p w:rsidR="000B0CDD" w:rsidRDefault="000B0CDD" w:rsidP="00E7736B">
      <w:pPr>
        <w:pStyle w:val="Normal1"/>
      </w:pPr>
      <w:r w:rsidRPr="000B0CDD">
        <w:rPr>
          <w:b/>
          <w:u w:val="single"/>
        </w:rPr>
        <w:t>Sr. Néstor Vergara Rojas</w:t>
      </w:r>
      <w:r>
        <w:t>: Alcalde, me queda una duda administrativa, ha habido observaciones de Control Interno en relación a la comisión de servicio de don José Hernández  a la Dirección de Salud , nosotros caemos en algún error administrativo cuando Contraloría nos orienta a enmendar algo que hemos hecho erróneamente y que podría eventualmente ese gasto presupuestario en Salud asumido por Salud y que un funcionario pertenezca a otro departamento, tengo la duda ahí si es justificable que exista esa responsabilidad presupuestaria de Salud para con un funcionario en comisión de servicio.</w:t>
      </w:r>
    </w:p>
    <w:p w:rsidR="00940064" w:rsidRPr="00940064" w:rsidRDefault="00940064" w:rsidP="00E7736B">
      <w:pPr>
        <w:pStyle w:val="Normal1"/>
      </w:pPr>
    </w:p>
    <w:p w:rsidR="00AA4FC7" w:rsidRPr="00AA4FC7" w:rsidRDefault="00AA4FC7" w:rsidP="00E7736B">
      <w:pPr>
        <w:pStyle w:val="Normal1"/>
      </w:pPr>
      <w:r w:rsidRPr="0093641A">
        <w:rPr>
          <w:b/>
          <w:u w:val="thick"/>
        </w:rPr>
        <w:t>Sr. Bri</w:t>
      </w:r>
      <w:r>
        <w:rPr>
          <w:b/>
          <w:u w:val="thick"/>
        </w:rPr>
        <w:t>an Robinson Pavez</w:t>
      </w:r>
      <w:r w:rsidR="000B0CDD">
        <w:rPr>
          <w:b/>
          <w:u w:val="thick"/>
        </w:rPr>
        <w:t>;</w:t>
      </w:r>
      <w:r w:rsidRPr="0093641A">
        <w:rPr>
          <w:b/>
          <w:u w:val="thick"/>
        </w:rPr>
        <w:t xml:space="preserve"> </w:t>
      </w:r>
      <w:r>
        <w:rPr>
          <w:b/>
          <w:u w:val="thick"/>
        </w:rPr>
        <w:t>Administrado</w:t>
      </w:r>
      <w:r w:rsidR="009324EA">
        <w:rPr>
          <w:b/>
          <w:u w:val="thick"/>
        </w:rPr>
        <w:t>r</w:t>
      </w:r>
      <w:r>
        <w:rPr>
          <w:b/>
          <w:u w:val="thick"/>
        </w:rPr>
        <w:t xml:space="preserve"> Municipal</w:t>
      </w:r>
      <w:r w:rsidRPr="0093641A">
        <w:rPr>
          <w:b/>
          <w:u w:val="thick"/>
        </w:rPr>
        <w:t>:</w:t>
      </w:r>
      <w:r w:rsidR="009E2BF4">
        <w:t xml:space="preserve"> R</w:t>
      </w:r>
      <w:r>
        <w:t xml:space="preserve">especto al </w:t>
      </w:r>
      <w:r w:rsidR="009E2BF4">
        <w:t xml:space="preserve">tema del </w:t>
      </w:r>
      <w:r>
        <w:t>monto por la asignación, la decisión del porque</w:t>
      </w:r>
      <w:r w:rsidR="00202BD4">
        <w:t xml:space="preserve"> fue ese monto en particular, independiente  de cualquier cosa es por</w:t>
      </w:r>
      <w:r>
        <w:t xml:space="preserve">que es necesario asumir un criterio quizás </w:t>
      </w:r>
      <w:r w:rsidR="003C1A24">
        <w:t xml:space="preserve">objetivo, podría haber sido menos o </w:t>
      </w:r>
      <w:r w:rsidR="00202BD4">
        <w:t xml:space="preserve"> </w:t>
      </w:r>
      <w:r w:rsidR="009324EA">
        <w:t>más</w:t>
      </w:r>
      <w:r w:rsidR="009E2BF4">
        <w:t xml:space="preserve"> pero creo que es jus</w:t>
      </w:r>
      <w:r w:rsidR="00202BD4">
        <w:t>to</w:t>
      </w:r>
      <w:r w:rsidR="009E2BF4">
        <w:t>,</w:t>
      </w:r>
      <w:r w:rsidR="00202BD4">
        <w:t xml:space="preserve">  </w:t>
      </w:r>
      <w:r w:rsidR="009E2BF4">
        <w:t>no porque se</w:t>
      </w:r>
      <w:r w:rsidR="003C1A24">
        <w:t>a</w:t>
      </w:r>
      <w:r w:rsidR="009E2BF4">
        <w:t xml:space="preserve"> don Hugo Parra sino que a futuro</w:t>
      </w:r>
      <w:r w:rsidR="00202BD4">
        <w:t xml:space="preserve"> ocupemos un criterio en part</w:t>
      </w:r>
      <w:r w:rsidR="009E2BF4">
        <w:t>icular, la homologación de ese D</w:t>
      </w:r>
      <w:r w:rsidR="00202BD4">
        <w:t>irec</w:t>
      </w:r>
      <w:r w:rsidR="009E2BF4">
        <w:t>tor a los sueldos de los otros D</w:t>
      </w:r>
      <w:r w:rsidR="00202BD4">
        <w:t>irectores, la idea es justamente poder homologar el valor a los otros</w:t>
      </w:r>
      <w:r w:rsidR="009E2BF4">
        <w:t xml:space="preserve"> Directores, lograr</w:t>
      </w:r>
      <w:r w:rsidR="00202BD4">
        <w:t xml:space="preserve"> una objetividad respeto al criterio del porque el monto. </w:t>
      </w:r>
    </w:p>
    <w:p w:rsidR="00B55939" w:rsidRDefault="00B55939" w:rsidP="00520938">
      <w:pPr>
        <w:jc w:val="both"/>
        <w:rPr>
          <w:rFonts w:ascii="Calibri" w:hAnsi="Calibri"/>
          <w:b/>
          <w:sz w:val="28"/>
          <w:szCs w:val="28"/>
        </w:rPr>
      </w:pPr>
    </w:p>
    <w:p w:rsidR="003D360C" w:rsidRDefault="003C1A24" w:rsidP="00520938">
      <w:pPr>
        <w:jc w:val="both"/>
        <w:rPr>
          <w:rFonts w:ascii="Calibri" w:hAnsi="Calibri"/>
          <w:b/>
          <w:sz w:val="28"/>
          <w:szCs w:val="28"/>
        </w:rPr>
      </w:pPr>
      <w:r>
        <w:rPr>
          <w:rFonts w:ascii="Calibri" w:hAnsi="Calibri"/>
          <w:b/>
          <w:sz w:val="28"/>
          <w:szCs w:val="28"/>
        </w:rPr>
        <w:t>Se sancionara en la próxima sesión de Concejo del día 13-10-2020</w:t>
      </w:r>
    </w:p>
    <w:p w:rsidR="00337535" w:rsidRDefault="00337535" w:rsidP="00520938">
      <w:pPr>
        <w:jc w:val="both"/>
        <w:rPr>
          <w:rFonts w:ascii="Calibri" w:hAnsi="Calibri"/>
          <w:b/>
          <w:sz w:val="28"/>
          <w:szCs w:val="28"/>
        </w:rPr>
      </w:pPr>
    </w:p>
    <w:p w:rsidR="00337535" w:rsidRDefault="00337535" w:rsidP="00520938">
      <w:pPr>
        <w:jc w:val="both"/>
        <w:rPr>
          <w:rFonts w:ascii="Calibri" w:hAnsi="Calibri"/>
          <w:b/>
          <w:sz w:val="28"/>
          <w:szCs w:val="28"/>
        </w:rPr>
      </w:pPr>
    </w:p>
    <w:p w:rsidR="00337535" w:rsidRPr="00520938" w:rsidRDefault="00337535" w:rsidP="00520938">
      <w:pPr>
        <w:jc w:val="both"/>
        <w:rPr>
          <w:rFonts w:ascii="Calibri" w:hAnsi="Calibri"/>
          <w:b/>
          <w:sz w:val="28"/>
          <w:szCs w:val="28"/>
        </w:rPr>
      </w:pPr>
      <w:r>
        <w:rPr>
          <w:rFonts w:ascii="Calibri" w:hAnsi="Calibri"/>
          <w:b/>
          <w:sz w:val="28"/>
          <w:szCs w:val="28"/>
        </w:rPr>
        <w:lastRenderedPageBreak/>
        <w:t xml:space="preserve">2.- </w:t>
      </w:r>
      <w:r w:rsidRPr="00337535">
        <w:rPr>
          <w:rFonts w:ascii="Calibri" w:hAnsi="Calibri"/>
          <w:b/>
          <w:sz w:val="28"/>
          <w:szCs w:val="28"/>
          <w:u w:val="single"/>
        </w:rPr>
        <w:t>PARTICIPACION DIDECO;  Expone SR. JONATHAN VARGAS LUCERO</w:t>
      </w:r>
      <w:r>
        <w:rPr>
          <w:rFonts w:ascii="Calibri" w:hAnsi="Calibri"/>
          <w:b/>
          <w:sz w:val="28"/>
          <w:szCs w:val="28"/>
        </w:rPr>
        <w:t>.</w:t>
      </w:r>
    </w:p>
    <w:p w:rsidR="009A15C9" w:rsidRDefault="009A15C9" w:rsidP="00E7736B">
      <w:pPr>
        <w:pStyle w:val="Normal1"/>
      </w:pPr>
      <w:r w:rsidRPr="0093641A">
        <w:rPr>
          <w:b/>
          <w:u w:val="thick"/>
        </w:rPr>
        <w:t>Sr. Alcalde Américo Guajardo  Oyarce:</w:t>
      </w:r>
      <w:r w:rsidR="0074584D">
        <w:t xml:space="preserve"> En la sesión N° 136 nuestra Concejal</w:t>
      </w:r>
      <w:r w:rsidRPr="009A15C9">
        <w:t xml:space="preserve"> </w:t>
      </w:r>
      <w:r w:rsidR="0074584D">
        <w:t xml:space="preserve">Srta. Rosa María Navarro me hace la consulta sobre la </w:t>
      </w:r>
      <w:r w:rsidR="00346A94">
        <w:t>entrega</w:t>
      </w:r>
      <w:r w:rsidR="0074584D">
        <w:t xml:space="preserve"> de unos cupones</w:t>
      </w:r>
      <w:r w:rsidR="00346A94">
        <w:t xml:space="preserve"> </w:t>
      </w:r>
      <w:r w:rsidRPr="009A15C9">
        <w:t xml:space="preserve"> de un proyecto que le estaban entregando supuestamente a los adultos mayores, yo no pude responder ya que </w:t>
      </w:r>
      <w:r w:rsidR="002609BC" w:rsidRPr="009A15C9">
        <w:t>sé</w:t>
      </w:r>
      <w:r w:rsidRPr="009A15C9">
        <w:t xml:space="preserve"> que se han presentado varios proyectos en beneficio de los </w:t>
      </w:r>
      <w:r w:rsidR="002609BC">
        <w:t>adultos mayores pero no sé</w:t>
      </w:r>
      <w:r w:rsidR="00CE3CAE">
        <w:t xml:space="preserve"> </w:t>
      </w:r>
      <w:r w:rsidRPr="009A15C9">
        <w:t xml:space="preserve"> el contenido de la entrega de la ayuda, </w:t>
      </w:r>
      <w:r w:rsidR="00CE3CAE">
        <w:t xml:space="preserve"> se lo macro y algunas cosas que se les está entregando , </w:t>
      </w:r>
      <w:r w:rsidRPr="009A15C9">
        <w:t xml:space="preserve">la segunda lo recuerdo bien si usted </w:t>
      </w:r>
      <w:r w:rsidR="002609BC">
        <w:t>me puede ayudar C</w:t>
      </w:r>
      <w:r>
        <w:t>oncejala Rosa N</w:t>
      </w:r>
      <w:r w:rsidRPr="009A15C9">
        <w:t xml:space="preserve">avarro, le sedo la palabra para que lo </w:t>
      </w:r>
      <w:r>
        <w:t xml:space="preserve">conversar </w:t>
      </w:r>
      <w:r w:rsidRPr="009A15C9">
        <w:t>y lo puede exponer a nuestro director de Desarrollo Comunitario</w:t>
      </w:r>
      <w:r>
        <w:t>.</w:t>
      </w:r>
    </w:p>
    <w:p w:rsidR="003C1A24" w:rsidRDefault="003C1A24" w:rsidP="00E7736B">
      <w:pPr>
        <w:pStyle w:val="Normal1"/>
      </w:pPr>
    </w:p>
    <w:p w:rsidR="0012219C" w:rsidRDefault="009A15C9" w:rsidP="00E7736B">
      <w:pPr>
        <w:pStyle w:val="Normal1"/>
      </w:pPr>
      <w:r w:rsidRPr="009451CF">
        <w:rPr>
          <w:b/>
          <w:u w:val="thick"/>
        </w:rPr>
        <w:t xml:space="preserve"> Srta. Rosa Navarro Amigo</w:t>
      </w:r>
      <w:r w:rsidRPr="009451CF">
        <w:rPr>
          <w:u w:val="thick"/>
        </w:rPr>
        <w:t>:</w:t>
      </w:r>
      <w:r w:rsidR="0012219C">
        <w:t xml:space="preserve"> B</w:t>
      </w:r>
      <w:r>
        <w:t>ueno</w:t>
      </w:r>
      <w:r w:rsidR="0012219C">
        <w:t xml:space="preserve"> primero que nada y lo que real</w:t>
      </w:r>
      <w:r>
        <w:t>mente me preocupa es que nos c</w:t>
      </w:r>
      <w:r w:rsidR="0012219C">
        <w:t>uente quien está a cargo de la Casa del Adulto M</w:t>
      </w:r>
      <w:r w:rsidR="00300B12">
        <w:t>ayor, ya que no está la encargada que era la  Sra. Soledad Núñez para tener conocimiento respecto de cómo está funcionando la Casa del Adulto Mayor y nos cuenta si ya está proyecto postulado para hacer la ampliación  a la Casa.</w:t>
      </w:r>
    </w:p>
    <w:p w:rsidR="009A15C9" w:rsidRPr="009A15C9" w:rsidRDefault="009A15C9" w:rsidP="00E7736B">
      <w:pPr>
        <w:pStyle w:val="Normal1"/>
      </w:pPr>
      <w:r>
        <w:t xml:space="preserve"> </w:t>
      </w:r>
    </w:p>
    <w:p w:rsidR="00C67054" w:rsidRPr="003C1A24" w:rsidRDefault="009A15C9" w:rsidP="00E7736B">
      <w:pPr>
        <w:pStyle w:val="Normal1"/>
        <w:rPr>
          <w:color w:val="auto"/>
        </w:rPr>
      </w:pPr>
      <w:r w:rsidRPr="009A15C9">
        <w:t xml:space="preserve"> </w:t>
      </w:r>
      <w:r w:rsidR="00C67054" w:rsidRPr="00C67054">
        <w:rPr>
          <w:b/>
          <w:u w:val="thick"/>
        </w:rPr>
        <w:t xml:space="preserve"> Sr. Felipe Vargas Lucero </w:t>
      </w:r>
      <w:r w:rsidR="003C1A24" w:rsidRPr="00C67054">
        <w:rPr>
          <w:b/>
          <w:u w:val="thick"/>
        </w:rPr>
        <w:t>Dideco</w:t>
      </w:r>
      <w:r w:rsidR="00C67054" w:rsidRPr="00C67054">
        <w:rPr>
          <w:u w:val="thick"/>
        </w:rPr>
        <w:t>:</w:t>
      </w:r>
      <w:r w:rsidR="00C50A5A">
        <w:t xml:space="preserve"> </w:t>
      </w:r>
      <w:r w:rsidR="003D360C">
        <w:t>Buenos días seño</w:t>
      </w:r>
      <w:r w:rsidR="00300B12">
        <w:t>res C</w:t>
      </w:r>
      <w:r w:rsidR="00295BCE">
        <w:t xml:space="preserve">oncejales, </w:t>
      </w:r>
      <w:r>
        <w:t xml:space="preserve"> tal co</w:t>
      </w:r>
      <w:r w:rsidR="00300B12">
        <w:t>mo usted lo señala desde la 1°</w:t>
      </w:r>
      <w:r>
        <w:t xml:space="preserve"> semana de septiembre</w:t>
      </w:r>
      <w:r w:rsidR="00300B12">
        <w:t xml:space="preserve"> </w:t>
      </w:r>
      <w:r>
        <w:t xml:space="preserve"> Soledad Nú</w:t>
      </w:r>
      <w:r w:rsidR="00295BCE">
        <w:t>ñez ya no está</w:t>
      </w:r>
      <w:r w:rsidR="00300B12">
        <w:t xml:space="preserve"> a cargo de la Casa del Adulto M</w:t>
      </w:r>
      <w:r>
        <w:t>ayor en su remplazo por el momento estoy yo, por el tema de respo</w:t>
      </w:r>
      <w:r w:rsidR="00295BCE">
        <w:t>nsabilidad administrativa,  la Casa del Adulto M</w:t>
      </w:r>
      <w:r>
        <w:t>ayor sigue funcionando igual con los mismos profesio</w:t>
      </w:r>
      <w:r w:rsidR="00295BCE">
        <w:t xml:space="preserve">nales, </w:t>
      </w:r>
      <w:r>
        <w:t xml:space="preserve"> justo ahora </w:t>
      </w:r>
      <w:r w:rsidR="00295BCE">
        <w:t>coincidió</w:t>
      </w:r>
      <w:r>
        <w:t xml:space="preserve"> comienza el nuevo </w:t>
      </w:r>
      <w:r w:rsidR="00003E1B">
        <w:t>convenio con SENAMA, el anterior fue solo por 12 meses y este es por 24 meses,</w:t>
      </w:r>
      <w:r w:rsidR="00295BCE">
        <w:t xml:space="preserve"> y lo importante de este convenio es que se extiende la cobertura de </w:t>
      </w:r>
      <w:r w:rsidR="00003E1B">
        <w:t xml:space="preserve"> </w:t>
      </w:r>
      <w:r w:rsidR="00295BCE">
        <w:t>60 a 90 adultos mayores, pero</w:t>
      </w:r>
      <w:r w:rsidR="00003E1B">
        <w:t xml:space="preserve"> todo sigue funcionando de igual manera.</w:t>
      </w:r>
    </w:p>
    <w:p w:rsidR="009A15C9" w:rsidRDefault="009A15C9" w:rsidP="00E7736B">
      <w:pPr>
        <w:pStyle w:val="Normal1"/>
      </w:pPr>
    </w:p>
    <w:p w:rsidR="009A15C9" w:rsidRDefault="009A15C9" w:rsidP="00E7736B">
      <w:pPr>
        <w:pStyle w:val="Normal1"/>
      </w:pPr>
      <w:r w:rsidRPr="009451CF">
        <w:rPr>
          <w:b/>
          <w:u w:val="thick"/>
        </w:rPr>
        <w:t xml:space="preserve"> Srta. Rosa Navarro Amigo</w:t>
      </w:r>
      <w:r w:rsidRPr="009451CF">
        <w:rPr>
          <w:u w:val="thick"/>
        </w:rPr>
        <w:t>:</w:t>
      </w:r>
      <w:r>
        <w:t xml:space="preserve"> </w:t>
      </w:r>
      <w:r w:rsidR="008921E1">
        <w:t>R</w:t>
      </w:r>
      <w:r w:rsidR="00DF6EA9">
        <w:t>especto al proyecto</w:t>
      </w:r>
      <w:r w:rsidR="004927DF">
        <w:t xml:space="preserve">, </w:t>
      </w:r>
      <w:r w:rsidR="00DF6EA9">
        <w:t xml:space="preserve">la construcción </w:t>
      </w:r>
      <w:r w:rsidR="004927DF">
        <w:t>eso se viene</w:t>
      </w:r>
      <w:proofErr w:type="gramStart"/>
      <w:r w:rsidR="00DF6EA9">
        <w:t>?</w:t>
      </w:r>
      <w:proofErr w:type="gramEnd"/>
      <w:r w:rsidR="00DF6EA9">
        <w:t>,</w:t>
      </w:r>
      <w:r w:rsidR="004927DF">
        <w:t xml:space="preserve"> </w:t>
      </w:r>
      <w:r w:rsidR="008921E1">
        <w:t>está</w:t>
      </w:r>
      <w:r w:rsidR="004927DF">
        <w:t xml:space="preserve"> en licitación</w:t>
      </w:r>
      <w:r w:rsidR="00DF6EA9">
        <w:t>? Que nos puede contar.</w:t>
      </w:r>
    </w:p>
    <w:p w:rsidR="004927DF" w:rsidRDefault="004927DF" w:rsidP="00E7736B">
      <w:pPr>
        <w:pStyle w:val="Normal1"/>
      </w:pPr>
    </w:p>
    <w:p w:rsidR="004927DF" w:rsidRDefault="004927DF" w:rsidP="00E7736B">
      <w:pPr>
        <w:pStyle w:val="Normal1"/>
      </w:pPr>
      <w:r w:rsidRPr="0093641A">
        <w:rPr>
          <w:b/>
          <w:u w:val="thick"/>
        </w:rPr>
        <w:lastRenderedPageBreak/>
        <w:t>Sr. Alcalde Américo Guajardo  Oyarce:</w:t>
      </w:r>
      <w:r w:rsidR="008921E1">
        <w:t xml:space="preserve"> C</w:t>
      </w:r>
      <w:r>
        <w:t>on respecto a esos proyectos de ampliación y mejoramiento de la actual dependencia</w:t>
      </w:r>
      <w:r w:rsidR="00053041">
        <w:t xml:space="preserve"> </w:t>
      </w:r>
      <w:r w:rsidR="008921E1">
        <w:t>está presentado</w:t>
      </w:r>
      <w:r w:rsidR="00DF6EA9">
        <w:t xml:space="preserve"> U</w:t>
      </w:r>
      <w:r w:rsidR="008921E1">
        <w:t>n proyecto FRIL</w:t>
      </w:r>
      <w:r w:rsidR="00053041">
        <w:t>, estamos a la espera según la última c</w:t>
      </w:r>
      <w:r w:rsidR="00DF6EA9">
        <w:t>onversación que tuvimos con el Intendente</w:t>
      </w:r>
      <w:r w:rsidR="00053041">
        <w:t xml:space="preserve"> a que sea presentado en tabla </w:t>
      </w:r>
      <w:r>
        <w:t xml:space="preserve"> </w:t>
      </w:r>
      <w:r w:rsidR="00DF6EA9">
        <w:t>para aprobación</w:t>
      </w:r>
      <w:r w:rsidR="00053041">
        <w:t xml:space="preserve"> por parte del Concejo Regional.</w:t>
      </w:r>
    </w:p>
    <w:p w:rsidR="00053041" w:rsidRDefault="00053041" w:rsidP="00E7736B">
      <w:pPr>
        <w:pStyle w:val="Normal1"/>
      </w:pPr>
    </w:p>
    <w:p w:rsidR="00053041" w:rsidRDefault="00701331" w:rsidP="00E7736B">
      <w:pPr>
        <w:pStyle w:val="Normal1"/>
      </w:pPr>
      <w:r w:rsidRPr="009451CF">
        <w:rPr>
          <w:rFonts w:cstheme="minorHAnsi"/>
          <w:b/>
          <w:u w:val="thick"/>
        </w:rPr>
        <w:t xml:space="preserve"> Srta. Rosa Navarro Amigo</w:t>
      </w:r>
      <w:r w:rsidR="005B2C32" w:rsidRPr="009451CF">
        <w:rPr>
          <w:rFonts w:cstheme="minorHAnsi"/>
          <w:u w:val="thick"/>
        </w:rPr>
        <w:t>:</w:t>
      </w:r>
      <w:r w:rsidR="00AD5EB4">
        <w:rPr>
          <w:rFonts w:cstheme="minorHAnsi"/>
        </w:rPr>
        <w:t xml:space="preserve"> </w:t>
      </w:r>
      <w:r w:rsidR="000F0591">
        <w:t xml:space="preserve">La otra duda que tengo es sobre el proyecto de sánitización, en qué consistía, porque </w:t>
      </w:r>
      <w:r>
        <w:t xml:space="preserve"> </w:t>
      </w:r>
      <w:r w:rsidR="000F0591">
        <w:t>mencionaban un vale que se entregaba junto con eso, es verdad o no</w:t>
      </w:r>
    </w:p>
    <w:p w:rsidR="00701331" w:rsidRDefault="00701331" w:rsidP="00E7736B">
      <w:pPr>
        <w:pStyle w:val="Normal1"/>
      </w:pPr>
    </w:p>
    <w:p w:rsidR="00701331" w:rsidRDefault="00701331" w:rsidP="00E7736B">
      <w:pPr>
        <w:pStyle w:val="Normal1"/>
      </w:pPr>
      <w:r w:rsidRPr="00C67054">
        <w:rPr>
          <w:b/>
          <w:u w:val="thick"/>
        </w:rPr>
        <w:t xml:space="preserve"> Sr. Felipe Vargas Lucero </w:t>
      </w:r>
      <w:r w:rsidR="000F0591" w:rsidRPr="00C67054">
        <w:rPr>
          <w:b/>
          <w:u w:val="thick"/>
        </w:rPr>
        <w:t>Dideco</w:t>
      </w:r>
      <w:r w:rsidRPr="00C67054">
        <w:rPr>
          <w:u w:val="thick"/>
        </w:rPr>
        <w:t>:</w:t>
      </w:r>
      <w:r w:rsidR="000F0591">
        <w:t xml:space="preserve"> No sé qué vale</w:t>
      </w:r>
      <w:r>
        <w:t>, el único “vale” documento y quizás la gente se confun</w:t>
      </w:r>
      <w:r w:rsidR="000F0591">
        <w:t>dió era una hoja que entregaba Soledad, porque antes que empezara</w:t>
      </w:r>
      <w:r>
        <w:t xml:space="preserve"> la pandemia</w:t>
      </w:r>
      <w:r w:rsidR="000F0591">
        <w:t>, dentro de los mismo fondos que entrega Sename al proyecto  habían</w:t>
      </w:r>
      <w:r>
        <w:t xml:space="preserve"> unos fondos que era la cuenta </w:t>
      </w:r>
      <w:r w:rsidR="000F0591">
        <w:t>de A</w:t>
      </w:r>
      <w:r>
        <w:t xml:space="preserve">limento que </w:t>
      </w:r>
      <w:r w:rsidR="000F0591">
        <w:t xml:space="preserve">era para que </w:t>
      </w:r>
      <w:r>
        <w:t xml:space="preserve">cuando la gente fuera tomara desayuno, y con la pandemia esos </w:t>
      </w:r>
      <w:r w:rsidR="000F0591">
        <w:t>desayunos no se pueden entregar</w:t>
      </w:r>
      <w:r>
        <w:t xml:space="preserve"> y se </w:t>
      </w:r>
      <w:r w:rsidR="005B2C32">
        <w:t>transformó</w:t>
      </w:r>
      <w:r>
        <w:t xml:space="preserve"> en pequeñas canastas de alimentos para los mismos adultos mayores.</w:t>
      </w:r>
    </w:p>
    <w:p w:rsidR="00A30A6C" w:rsidRDefault="00A30A6C" w:rsidP="00E7736B">
      <w:pPr>
        <w:pStyle w:val="Normal1"/>
      </w:pPr>
    </w:p>
    <w:p w:rsidR="00A30A6C" w:rsidRDefault="00A30A6C" w:rsidP="00E7736B">
      <w:pPr>
        <w:pStyle w:val="Normal1"/>
      </w:pPr>
      <w:r w:rsidRPr="00A30A6C">
        <w:rPr>
          <w:b/>
          <w:u w:val="single"/>
        </w:rPr>
        <w:t>INTERVENCIONES</w:t>
      </w:r>
      <w:r>
        <w:t>:</w:t>
      </w:r>
    </w:p>
    <w:p w:rsidR="00A30A6C" w:rsidRDefault="00A30A6C" w:rsidP="00E7736B">
      <w:pPr>
        <w:pStyle w:val="Normal1"/>
      </w:pPr>
    </w:p>
    <w:p w:rsidR="00A30A6C" w:rsidRDefault="00A30A6C" w:rsidP="00E7736B">
      <w:pPr>
        <w:pStyle w:val="Normal1"/>
      </w:pPr>
      <w:r w:rsidRPr="00A30A6C">
        <w:rPr>
          <w:b/>
          <w:u w:val="single"/>
        </w:rPr>
        <w:t>Sr. Ariel Verdugo Morales</w:t>
      </w:r>
      <w:r>
        <w:t>: Va a existir la posibilidad de tener una Encargada de la Casa del Adulto Mayor, lo pregunto por la molestia de algunos adultos mayores que vinieron al exponer al Concejo por la salida de la encargada que estaba .</w:t>
      </w:r>
    </w:p>
    <w:p w:rsidR="00A30A6C" w:rsidRDefault="00A30A6C" w:rsidP="00E7736B">
      <w:pPr>
        <w:pStyle w:val="Normal1"/>
      </w:pPr>
    </w:p>
    <w:p w:rsidR="00A30A6C" w:rsidRDefault="001E5434" w:rsidP="00E7736B">
      <w:pPr>
        <w:pStyle w:val="Normal1"/>
      </w:pPr>
      <w:r w:rsidRPr="001E5434">
        <w:rPr>
          <w:b/>
          <w:u w:val="single"/>
        </w:rPr>
        <w:t>Sr. Alcalde; Américo Guajardo Oyarce</w:t>
      </w:r>
      <w:r>
        <w:t>: Por supuesto que necesitamos a alguien para administrar, hoy no tenemos capacidad dentro de la planta municipal para tener una persona con responsabilidad administrativa para dirigir esa dependencia, estamos haciendo el análisis para ver cómo se puede hacer para tener una persona de punto fijo administrando ese recinto.</w:t>
      </w:r>
    </w:p>
    <w:p w:rsidR="00A30A6C" w:rsidRPr="00A30A6C" w:rsidRDefault="001E5434" w:rsidP="00A30A6C">
      <w:pPr>
        <w:jc w:val="both"/>
        <w:rPr>
          <w:rFonts w:ascii="Calibri" w:hAnsi="Calibri"/>
          <w:b/>
          <w:sz w:val="28"/>
          <w:szCs w:val="28"/>
        </w:rPr>
      </w:pPr>
      <w:r>
        <w:rPr>
          <w:rFonts w:ascii="Calibri" w:hAnsi="Calibri"/>
          <w:b/>
          <w:sz w:val="28"/>
          <w:szCs w:val="28"/>
        </w:rPr>
        <w:lastRenderedPageBreak/>
        <w:t>4</w:t>
      </w:r>
      <w:r w:rsidR="00A30A6C" w:rsidRPr="00A30A6C">
        <w:rPr>
          <w:rFonts w:ascii="Calibri" w:hAnsi="Calibri"/>
          <w:b/>
          <w:sz w:val="28"/>
          <w:szCs w:val="28"/>
          <w:u w:val="single"/>
        </w:rPr>
        <w:t>.- PARTICIPACION DIRECTORES MUNICIPALES</w:t>
      </w:r>
      <w:r w:rsidR="00A30A6C" w:rsidRPr="00A30A6C">
        <w:rPr>
          <w:rFonts w:ascii="Calibri" w:hAnsi="Calibri"/>
          <w:b/>
          <w:sz w:val="28"/>
          <w:szCs w:val="28"/>
        </w:rPr>
        <w:t>:</w:t>
      </w:r>
    </w:p>
    <w:p w:rsidR="00BC634F" w:rsidRDefault="006429FB" w:rsidP="006429FB">
      <w:pPr>
        <w:jc w:val="both"/>
        <w:rPr>
          <w:rFonts w:ascii="Calibri" w:hAnsi="Calibri"/>
          <w:sz w:val="28"/>
          <w:szCs w:val="28"/>
        </w:rPr>
      </w:pPr>
      <w:r w:rsidRPr="006429FB">
        <w:rPr>
          <w:rFonts w:ascii="Calibri" w:hAnsi="Calibri" w:cstheme="minorHAnsi"/>
          <w:b/>
          <w:sz w:val="28"/>
          <w:u w:val="thick"/>
        </w:rPr>
        <w:t xml:space="preserve"> Sr. Néstor Vergara Rojas</w:t>
      </w:r>
      <w:r w:rsidRPr="006429FB">
        <w:rPr>
          <w:rFonts w:ascii="Calibri" w:hAnsi="Calibri" w:cstheme="minorHAnsi"/>
          <w:sz w:val="28"/>
          <w:u w:val="thick"/>
        </w:rPr>
        <w:t>:</w:t>
      </w:r>
      <w:r w:rsidRPr="006429FB">
        <w:rPr>
          <w:rFonts w:ascii="Calibri" w:hAnsi="Calibri"/>
          <w:sz w:val="28"/>
          <w:szCs w:val="28"/>
        </w:rPr>
        <w:t xml:space="preserve"> Gracias</w:t>
      </w:r>
      <w:r w:rsidR="00421139">
        <w:rPr>
          <w:rFonts w:ascii="Calibri" w:hAnsi="Calibri"/>
          <w:sz w:val="28"/>
          <w:szCs w:val="28"/>
        </w:rPr>
        <w:t xml:space="preserve"> Alcalde, voy a </w:t>
      </w:r>
      <w:r w:rsidR="009C5A03" w:rsidRPr="006429FB">
        <w:rPr>
          <w:rFonts w:ascii="Calibri" w:hAnsi="Calibri"/>
          <w:sz w:val="28"/>
          <w:szCs w:val="28"/>
        </w:rPr>
        <w:t xml:space="preserve"> hacer una pequeña </w:t>
      </w:r>
      <w:r w:rsidRPr="006429FB">
        <w:rPr>
          <w:rFonts w:ascii="Calibri" w:hAnsi="Calibri"/>
          <w:sz w:val="28"/>
          <w:szCs w:val="28"/>
        </w:rPr>
        <w:t>introducción</w:t>
      </w:r>
      <w:r w:rsidR="009C5A03" w:rsidRPr="006429FB">
        <w:rPr>
          <w:rFonts w:ascii="Calibri" w:hAnsi="Calibri"/>
          <w:sz w:val="28"/>
          <w:szCs w:val="28"/>
        </w:rPr>
        <w:t xml:space="preserve"> a mi solicitud, hace un tiempo atrás </w:t>
      </w:r>
      <w:r w:rsidRPr="006429FB">
        <w:rPr>
          <w:rFonts w:ascii="Calibri" w:hAnsi="Calibri"/>
          <w:sz w:val="28"/>
          <w:szCs w:val="28"/>
        </w:rPr>
        <w:t>quienes v</w:t>
      </w:r>
      <w:r w:rsidR="00421139">
        <w:rPr>
          <w:rFonts w:ascii="Calibri" w:hAnsi="Calibri"/>
          <w:sz w:val="28"/>
          <w:szCs w:val="28"/>
        </w:rPr>
        <w:t>enimos de un principio de este Honorable Concejo M</w:t>
      </w:r>
      <w:r w:rsidRPr="006429FB">
        <w:rPr>
          <w:rFonts w:ascii="Calibri" w:hAnsi="Calibri"/>
          <w:sz w:val="28"/>
          <w:szCs w:val="28"/>
        </w:rPr>
        <w:t>unicipal, traíamos en la mente que en e</w:t>
      </w:r>
      <w:r w:rsidR="00421139">
        <w:rPr>
          <w:rFonts w:ascii="Calibri" w:hAnsi="Calibri"/>
          <w:sz w:val="28"/>
          <w:szCs w:val="28"/>
        </w:rPr>
        <w:t>s</w:t>
      </w:r>
      <w:r w:rsidRPr="006429FB">
        <w:rPr>
          <w:rFonts w:ascii="Calibri" w:hAnsi="Calibri"/>
          <w:sz w:val="28"/>
          <w:szCs w:val="28"/>
        </w:rPr>
        <w:t>ta administración se iban a cometer menos errores que</w:t>
      </w:r>
      <w:r w:rsidR="00421139">
        <w:rPr>
          <w:rFonts w:ascii="Calibri" w:hAnsi="Calibri"/>
          <w:sz w:val="28"/>
          <w:szCs w:val="28"/>
        </w:rPr>
        <w:t xml:space="preserve"> en </w:t>
      </w:r>
      <w:r w:rsidRPr="006429FB">
        <w:rPr>
          <w:rFonts w:ascii="Calibri" w:hAnsi="Calibri"/>
          <w:sz w:val="28"/>
          <w:szCs w:val="28"/>
        </w:rPr>
        <w:t xml:space="preserve"> la anterior y eso ha queda</w:t>
      </w:r>
      <w:r w:rsidR="00421139">
        <w:rPr>
          <w:rFonts w:ascii="Calibri" w:hAnsi="Calibri"/>
          <w:sz w:val="28"/>
          <w:szCs w:val="28"/>
        </w:rPr>
        <w:t>do demostrado que ha sido así Acalde, y a los queridos Directores /Directoras les quiero manifestar</w:t>
      </w:r>
      <w:r w:rsidRPr="006429FB">
        <w:rPr>
          <w:rFonts w:ascii="Calibri" w:hAnsi="Calibri"/>
          <w:sz w:val="28"/>
          <w:szCs w:val="28"/>
        </w:rPr>
        <w:t xml:space="preserve"> que en un momento a</w:t>
      </w:r>
      <w:r w:rsidR="001E5434">
        <w:rPr>
          <w:rFonts w:ascii="Calibri" w:hAnsi="Calibri"/>
          <w:sz w:val="28"/>
          <w:szCs w:val="28"/>
        </w:rPr>
        <w:t xml:space="preserve"> </w:t>
      </w:r>
      <w:r w:rsidR="001E5434" w:rsidRPr="006429FB">
        <w:rPr>
          <w:rFonts w:ascii="Calibri" w:hAnsi="Calibri"/>
          <w:sz w:val="28"/>
          <w:szCs w:val="28"/>
        </w:rPr>
        <w:t>través</w:t>
      </w:r>
      <w:r w:rsidR="00421139">
        <w:rPr>
          <w:rFonts w:ascii="Calibri" w:hAnsi="Calibri"/>
          <w:sz w:val="28"/>
          <w:szCs w:val="28"/>
        </w:rPr>
        <w:t xml:space="preserve"> de la Dirección de Control I</w:t>
      </w:r>
      <w:r w:rsidRPr="006429FB">
        <w:rPr>
          <w:rFonts w:ascii="Calibri" w:hAnsi="Calibri"/>
          <w:sz w:val="28"/>
          <w:szCs w:val="28"/>
        </w:rPr>
        <w:t>nterno aparte que</w:t>
      </w:r>
      <w:r w:rsidR="00421139">
        <w:rPr>
          <w:rFonts w:ascii="Calibri" w:hAnsi="Calibri"/>
          <w:sz w:val="28"/>
          <w:szCs w:val="28"/>
        </w:rPr>
        <w:t xml:space="preserve"> la ley también lo faculta, el Concejo Municipal t</w:t>
      </w:r>
      <w:r w:rsidRPr="006429FB">
        <w:rPr>
          <w:rFonts w:ascii="Calibri" w:hAnsi="Calibri"/>
          <w:sz w:val="28"/>
          <w:szCs w:val="28"/>
        </w:rPr>
        <w:t>odas las solicitudes</w:t>
      </w:r>
      <w:r w:rsidR="00421139">
        <w:rPr>
          <w:rFonts w:ascii="Calibri" w:hAnsi="Calibri"/>
          <w:sz w:val="28"/>
          <w:szCs w:val="28"/>
        </w:rPr>
        <w:t>,</w:t>
      </w:r>
      <w:r w:rsidRPr="006429FB">
        <w:rPr>
          <w:rFonts w:ascii="Calibri" w:hAnsi="Calibri"/>
          <w:sz w:val="28"/>
          <w:szCs w:val="28"/>
        </w:rPr>
        <w:t xml:space="preserve"> pet</w:t>
      </w:r>
      <w:r w:rsidR="00421139">
        <w:rPr>
          <w:rFonts w:ascii="Calibri" w:hAnsi="Calibri"/>
          <w:sz w:val="28"/>
          <w:szCs w:val="28"/>
        </w:rPr>
        <w:t xml:space="preserve">iciones que </w:t>
      </w:r>
      <w:r w:rsidRPr="006429FB">
        <w:rPr>
          <w:rFonts w:ascii="Calibri" w:hAnsi="Calibri"/>
          <w:sz w:val="28"/>
          <w:szCs w:val="28"/>
        </w:rPr>
        <w:t xml:space="preserve"> </w:t>
      </w:r>
      <w:r w:rsidR="00421139" w:rsidRPr="006429FB">
        <w:rPr>
          <w:rFonts w:ascii="Calibri" w:hAnsi="Calibri"/>
          <w:sz w:val="28"/>
          <w:szCs w:val="28"/>
        </w:rPr>
        <w:t>realic</w:t>
      </w:r>
      <w:r w:rsidR="00421139">
        <w:rPr>
          <w:rFonts w:ascii="Calibri" w:hAnsi="Calibri"/>
          <w:sz w:val="28"/>
          <w:szCs w:val="28"/>
        </w:rPr>
        <w:t>e</w:t>
      </w:r>
      <w:r w:rsidR="00421139" w:rsidRPr="006429FB">
        <w:rPr>
          <w:rFonts w:ascii="Calibri" w:hAnsi="Calibri"/>
          <w:sz w:val="28"/>
          <w:szCs w:val="28"/>
        </w:rPr>
        <w:t>n</w:t>
      </w:r>
      <w:r w:rsidRPr="006429FB">
        <w:rPr>
          <w:rFonts w:ascii="Calibri" w:hAnsi="Calibri"/>
          <w:sz w:val="28"/>
          <w:szCs w:val="28"/>
        </w:rPr>
        <w:t xml:space="preserve"> en la</w:t>
      </w:r>
      <w:r w:rsidR="00421139">
        <w:rPr>
          <w:rFonts w:ascii="Calibri" w:hAnsi="Calibri"/>
          <w:sz w:val="28"/>
          <w:szCs w:val="28"/>
        </w:rPr>
        <w:t>s sesión de C</w:t>
      </w:r>
      <w:r w:rsidRPr="006429FB">
        <w:rPr>
          <w:rFonts w:ascii="Calibri" w:hAnsi="Calibri"/>
          <w:sz w:val="28"/>
          <w:szCs w:val="28"/>
        </w:rPr>
        <w:t>oncejo pasan a ser oficial</w:t>
      </w:r>
      <w:r w:rsidR="00421139">
        <w:rPr>
          <w:rFonts w:ascii="Calibri" w:hAnsi="Calibri"/>
          <w:sz w:val="28"/>
          <w:szCs w:val="28"/>
        </w:rPr>
        <w:t>es, no es necesario enviar</w:t>
      </w:r>
      <w:r w:rsidRPr="006429FB">
        <w:rPr>
          <w:rFonts w:ascii="Calibri" w:hAnsi="Calibri"/>
          <w:sz w:val="28"/>
          <w:szCs w:val="28"/>
        </w:rPr>
        <w:t xml:space="preserve"> oficio, los tiempos de respuesta de los requerimien</w:t>
      </w:r>
      <w:r w:rsidR="00421139">
        <w:rPr>
          <w:rFonts w:ascii="Calibri" w:hAnsi="Calibri"/>
          <w:sz w:val="28"/>
          <w:szCs w:val="28"/>
        </w:rPr>
        <w:t>tos a solicitud de información de las distintas Direcciones, en algunas D</w:t>
      </w:r>
      <w:r w:rsidRPr="006429FB">
        <w:rPr>
          <w:rFonts w:ascii="Calibri" w:hAnsi="Calibri"/>
          <w:sz w:val="28"/>
          <w:szCs w:val="28"/>
        </w:rPr>
        <w:t>ire</w:t>
      </w:r>
      <w:r w:rsidR="00421139">
        <w:rPr>
          <w:rFonts w:ascii="Calibri" w:hAnsi="Calibri"/>
          <w:sz w:val="28"/>
          <w:szCs w:val="28"/>
        </w:rPr>
        <w:t>cciones no han cumplido con lo que dice  la Ley Orgánica de M</w:t>
      </w:r>
      <w:r w:rsidRPr="006429FB">
        <w:rPr>
          <w:rFonts w:ascii="Calibri" w:hAnsi="Calibri"/>
          <w:sz w:val="28"/>
          <w:szCs w:val="28"/>
        </w:rPr>
        <w:t>unicipalidades en relación a las respu</w:t>
      </w:r>
      <w:r w:rsidR="00421139">
        <w:rPr>
          <w:rFonts w:ascii="Calibri" w:hAnsi="Calibri"/>
          <w:sz w:val="28"/>
          <w:szCs w:val="28"/>
        </w:rPr>
        <w:t xml:space="preserve">estas o tiempo de respuesta, hacia las consultas de los Concejales, hay algunas que </w:t>
      </w:r>
      <w:r w:rsidR="002403FD">
        <w:rPr>
          <w:rFonts w:ascii="Calibri" w:hAnsi="Calibri"/>
          <w:sz w:val="28"/>
          <w:szCs w:val="28"/>
        </w:rPr>
        <w:t>sí</w:t>
      </w:r>
      <w:r w:rsidR="00421139">
        <w:rPr>
          <w:rFonts w:ascii="Calibri" w:hAnsi="Calibri"/>
          <w:sz w:val="28"/>
          <w:szCs w:val="28"/>
        </w:rPr>
        <w:t xml:space="preserve"> y algunas que no, en particular esa era mi petición y </w:t>
      </w:r>
      <w:r w:rsidR="002403FD">
        <w:rPr>
          <w:rFonts w:ascii="Calibri" w:hAnsi="Calibri"/>
          <w:sz w:val="28"/>
          <w:szCs w:val="28"/>
        </w:rPr>
        <w:t>también manifestar, con todo el respeto, cuando se hicieron nombramientos de algunos concursos se adquirieron algunos compromisos y esos compromisos no van de la mano con la realidad y en ese sentido si es prudente me ofrezco para ahondar en detalles, a todos los Directivos presentes se merecen el mayor de los respetos pero así  también este Concejo cada vez que requiera alguna información</w:t>
      </w:r>
      <w:r w:rsidR="0015277A">
        <w:rPr>
          <w:rFonts w:ascii="Calibri" w:hAnsi="Calibri"/>
          <w:sz w:val="28"/>
          <w:szCs w:val="28"/>
        </w:rPr>
        <w:t>,</w:t>
      </w:r>
      <w:r w:rsidR="002403FD">
        <w:rPr>
          <w:rFonts w:ascii="Calibri" w:hAnsi="Calibri"/>
          <w:sz w:val="28"/>
          <w:szCs w:val="28"/>
        </w:rPr>
        <w:t xml:space="preserve"> los Directores van a tener la obligación legal de entregar esa información a mas tardar son 15 días, de lo contrario vamos a solicitar información a través de la Ley de Transparencia que es mucho más  expuesta que hacerlo </w:t>
      </w:r>
      <w:r w:rsidR="0015277A">
        <w:rPr>
          <w:rFonts w:ascii="Calibri" w:hAnsi="Calibri"/>
          <w:sz w:val="28"/>
          <w:szCs w:val="28"/>
        </w:rPr>
        <w:t>aquí, con algunas Direcciones se ha trabajado bien a través de la comisiones pero hay otras que no.</w:t>
      </w:r>
      <w:r w:rsidR="009D0285">
        <w:rPr>
          <w:rFonts w:ascii="Calibri" w:hAnsi="Calibri"/>
          <w:sz w:val="28"/>
          <w:szCs w:val="28"/>
        </w:rPr>
        <w:t xml:space="preserve"> No somos enemigos de los Directores, somos un grupo de Concejales para colaborar con  la Administración pero también para observar y en ese sentido siento que falta fluidez en relación a los tiempos de respuesta y a la misma respuesta, distinto es responder a tiempo y responder algo que nos satisfaga a quien solicito la información.</w:t>
      </w:r>
    </w:p>
    <w:p w:rsidR="005E5B32" w:rsidRDefault="005E5B32" w:rsidP="006429FB">
      <w:pPr>
        <w:jc w:val="both"/>
        <w:rPr>
          <w:rFonts w:ascii="Calibri" w:hAnsi="Calibri"/>
          <w:sz w:val="28"/>
          <w:szCs w:val="28"/>
        </w:rPr>
      </w:pPr>
      <w:r w:rsidRPr="005E5B32">
        <w:rPr>
          <w:rFonts w:ascii="Calibri" w:hAnsi="Calibri"/>
          <w:b/>
          <w:sz w:val="28"/>
          <w:szCs w:val="28"/>
          <w:u w:val="single"/>
        </w:rPr>
        <w:lastRenderedPageBreak/>
        <w:t>INTERVENCIONES</w:t>
      </w:r>
      <w:r>
        <w:rPr>
          <w:rFonts w:ascii="Calibri" w:hAnsi="Calibri"/>
          <w:sz w:val="28"/>
          <w:szCs w:val="28"/>
        </w:rPr>
        <w:t>:</w:t>
      </w:r>
    </w:p>
    <w:p w:rsidR="00AB7071" w:rsidRDefault="005E5B32" w:rsidP="006429FB">
      <w:pPr>
        <w:jc w:val="both"/>
        <w:rPr>
          <w:rFonts w:ascii="Calibri" w:hAnsi="Calibri"/>
          <w:sz w:val="28"/>
          <w:szCs w:val="28"/>
        </w:rPr>
      </w:pPr>
      <w:r w:rsidRPr="005E5B32">
        <w:rPr>
          <w:rFonts w:ascii="Calibri" w:hAnsi="Calibri"/>
          <w:b/>
          <w:sz w:val="28"/>
          <w:szCs w:val="28"/>
          <w:u w:val="single"/>
        </w:rPr>
        <w:t>Sr. Eduardo Poblete Navarro</w:t>
      </w:r>
      <w:r w:rsidR="00E1081A">
        <w:rPr>
          <w:rFonts w:ascii="Calibri" w:hAnsi="Calibri"/>
          <w:sz w:val="28"/>
          <w:szCs w:val="28"/>
        </w:rPr>
        <w:t>: Concuerdo con lo que expuso el</w:t>
      </w:r>
      <w:r>
        <w:rPr>
          <w:rFonts w:ascii="Calibri" w:hAnsi="Calibri"/>
          <w:sz w:val="28"/>
          <w:szCs w:val="28"/>
        </w:rPr>
        <w:t xml:space="preserve"> </w:t>
      </w:r>
      <w:r w:rsidR="00E1081A">
        <w:rPr>
          <w:rFonts w:ascii="Calibri" w:hAnsi="Calibri"/>
          <w:sz w:val="28"/>
          <w:szCs w:val="28"/>
        </w:rPr>
        <w:t xml:space="preserve">colega, hoy se da </w:t>
      </w:r>
      <w:r>
        <w:rPr>
          <w:rFonts w:ascii="Calibri" w:hAnsi="Calibri"/>
          <w:sz w:val="28"/>
          <w:szCs w:val="28"/>
        </w:rPr>
        <w:t xml:space="preserve"> un ejemplo</w:t>
      </w:r>
      <w:r w:rsidR="00AB7071">
        <w:rPr>
          <w:rFonts w:ascii="Calibri" w:hAnsi="Calibri"/>
          <w:sz w:val="28"/>
          <w:szCs w:val="28"/>
        </w:rPr>
        <w:t xml:space="preserve"> con la información que solicitó </w:t>
      </w:r>
      <w:r>
        <w:rPr>
          <w:rFonts w:ascii="Calibri" w:hAnsi="Calibri"/>
          <w:sz w:val="28"/>
          <w:szCs w:val="28"/>
        </w:rPr>
        <w:t xml:space="preserve"> la </w:t>
      </w:r>
      <w:r w:rsidR="00AB7071">
        <w:rPr>
          <w:rFonts w:ascii="Calibri" w:hAnsi="Calibri"/>
          <w:sz w:val="28"/>
          <w:szCs w:val="28"/>
        </w:rPr>
        <w:t>Concejal Navarro al Dideco, hay desinformación hacia el Concejo que no es bueno, es solo querer hacer bien la pega tanto el Municipio como nosotros como observadores tenemos que orientar que eso se siga validando . Solicitar al equipo Directivo mayor agilidad, nosotros solo pedimos información para estar informados y así seguir apoyando la gestión municipal.</w:t>
      </w:r>
    </w:p>
    <w:p w:rsidR="005E5B32" w:rsidRDefault="00AB7071" w:rsidP="006429FB">
      <w:pPr>
        <w:jc w:val="both"/>
        <w:rPr>
          <w:rFonts w:ascii="Calibri" w:hAnsi="Calibri"/>
          <w:sz w:val="28"/>
          <w:szCs w:val="28"/>
        </w:rPr>
      </w:pPr>
      <w:r>
        <w:rPr>
          <w:rFonts w:ascii="Calibri" w:hAnsi="Calibri"/>
          <w:b/>
          <w:sz w:val="28"/>
          <w:szCs w:val="28"/>
          <w:u w:val="single"/>
        </w:rPr>
        <w:t xml:space="preserve">Sr. Ariel Verdugo Morales: </w:t>
      </w:r>
      <w:r>
        <w:rPr>
          <w:rFonts w:ascii="Calibri" w:hAnsi="Calibri"/>
          <w:sz w:val="28"/>
          <w:szCs w:val="28"/>
        </w:rPr>
        <w:t>C</w:t>
      </w:r>
      <w:r w:rsidRPr="00AB7071">
        <w:rPr>
          <w:rFonts w:ascii="Calibri" w:hAnsi="Calibri"/>
          <w:sz w:val="28"/>
          <w:szCs w:val="28"/>
        </w:rPr>
        <w:t>oncuerdo con don Néstor</w:t>
      </w:r>
      <w:r>
        <w:rPr>
          <w:rFonts w:ascii="Calibri" w:hAnsi="Calibri"/>
          <w:sz w:val="28"/>
          <w:szCs w:val="28"/>
        </w:rPr>
        <w:t xml:space="preserve"> pero quiero ahondar en la entrega de información antes de pasar temas al Concejo cuando hay que aprobar. Lo otro es la estrega de </w:t>
      </w:r>
      <w:r w:rsidR="00DE41EA">
        <w:rPr>
          <w:rFonts w:ascii="Calibri" w:hAnsi="Calibri"/>
          <w:sz w:val="28"/>
          <w:szCs w:val="28"/>
        </w:rPr>
        <w:t>respuestas de consultas que hacemos que son 15 días hábiles para eso.</w:t>
      </w:r>
    </w:p>
    <w:p w:rsidR="00F31B71" w:rsidRDefault="00F31B71" w:rsidP="006429FB">
      <w:pPr>
        <w:jc w:val="both"/>
        <w:rPr>
          <w:rFonts w:ascii="Calibri" w:hAnsi="Calibri"/>
          <w:sz w:val="28"/>
          <w:szCs w:val="28"/>
        </w:rPr>
      </w:pPr>
      <w:r w:rsidRPr="00F31B71">
        <w:rPr>
          <w:rFonts w:ascii="Calibri" w:hAnsi="Calibri"/>
          <w:b/>
          <w:sz w:val="28"/>
          <w:szCs w:val="28"/>
          <w:u w:val="single"/>
        </w:rPr>
        <w:t>Srta. Rosa Navarro Amigo</w:t>
      </w:r>
      <w:r>
        <w:rPr>
          <w:rFonts w:ascii="Calibri" w:hAnsi="Calibri"/>
          <w:sz w:val="28"/>
          <w:szCs w:val="28"/>
        </w:rPr>
        <w:t xml:space="preserve">: Se retrasa bastante en llegar la información, ha pasado que uno pide información por acá y no </w:t>
      </w:r>
      <w:r w:rsidR="00D177D8">
        <w:rPr>
          <w:rFonts w:ascii="Calibri" w:hAnsi="Calibri"/>
          <w:sz w:val="28"/>
          <w:szCs w:val="28"/>
        </w:rPr>
        <w:t xml:space="preserve">llega la </w:t>
      </w:r>
      <w:r w:rsidR="00F07631">
        <w:rPr>
          <w:rFonts w:ascii="Calibri" w:hAnsi="Calibri"/>
          <w:sz w:val="28"/>
          <w:szCs w:val="28"/>
        </w:rPr>
        <w:t>información,</w:t>
      </w:r>
      <w:r>
        <w:rPr>
          <w:rFonts w:ascii="Calibri" w:hAnsi="Calibri"/>
          <w:sz w:val="28"/>
          <w:szCs w:val="28"/>
        </w:rPr>
        <w:t xml:space="preserve"> y después llegan rumores a los funcionarios y vienen acá </w:t>
      </w:r>
      <w:r w:rsidR="00F07631">
        <w:rPr>
          <w:rFonts w:ascii="Calibri" w:hAnsi="Calibri"/>
          <w:sz w:val="28"/>
          <w:szCs w:val="28"/>
        </w:rPr>
        <w:t>molestos,</w:t>
      </w:r>
      <w:r>
        <w:rPr>
          <w:rFonts w:ascii="Calibri" w:hAnsi="Calibri"/>
          <w:sz w:val="28"/>
          <w:szCs w:val="28"/>
        </w:rPr>
        <w:t xml:space="preserve"> si las cosas se hicieran a tiempo no ocurriría eso.</w:t>
      </w:r>
    </w:p>
    <w:p w:rsidR="0060214A" w:rsidRDefault="00B34849" w:rsidP="006429FB">
      <w:pPr>
        <w:jc w:val="both"/>
        <w:rPr>
          <w:rFonts w:ascii="Calibri" w:hAnsi="Calibri"/>
          <w:sz w:val="28"/>
          <w:szCs w:val="28"/>
        </w:rPr>
      </w:pPr>
      <w:r w:rsidRPr="0060214A">
        <w:rPr>
          <w:rFonts w:ascii="Calibri" w:hAnsi="Calibri"/>
          <w:b/>
          <w:sz w:val="28"/>
          <w:szCs w:val="28"/>
          <w:u w:val="single"/>
        </w:rPr>
        <w:t>Sr. Alcalde</w:t>
      </w:r>
      <w:r w:rsidR="0060214A" w:rsidRPr="0060214A">
        <w:rPr>
          <w:rFonts w:ascii="Calibri" w:hAnsi="Calibri"/>
          <w:b/>
          <w:sz w:val="28"/>
          <w:szCs w:val="28"/>
          <w:u w:val="single"/>
        </w:rPr>
        <w:t>; Américo Guajardo Oyarce</w:t>
      </w:r>
      <w:r w:rsidR="0060214A">
        <w:rPr>
          <w:rFonts w:ascii="Calibri" w:hAnsi="Calibri"/>
          <w:sz w:val="28"/>
          <w:szCs w:val="28"/>
        </w:rPr>
        <w:t>: Con respecto a la solicitud don Néstor tiene mayor detalle para que pueda mencionar ahora mismo y aclararlo ahora ya que están los Directores presentes.</w:t>
      </w:r>
    </w:p>
    <w:p w:rsidR="0060214A" w:rsidRPr="00AB7071" w:rsidRDefault="0060214A" w:rsidP="006429FB">
      <w:pPr>
        <w:jc w:val="both"/>
        <w:rPr>
          <w:rFonts w:ascii="Calibri" w:hAnsi="Calibri"/>
          <w:sz w:val="28"/>
          <w:szCs w:val="28"/>
        </w:rPr>
      </w:pPr>
      <w:r w:rsidRPr="0060214A">
        <w:rPr>
          <w:rFonts w:ascii="Calibri" w:hAnsi="Calibri"/>
          <w:b/>
          <w:sz w:val="28"/>
          <w:szCs w:val="28"/>
          <w:u w:val="single"/>
        </w:rPr>
        <w:t>Sr. Néstor Vergara Rojas</w:t>
      </w:r>
      <w:r>
        <w:rPr>
          <w:rFonts w:ascii="Calibri" w:hAnsi="Calibri"/>
          <w:sz w:val="28"/>
          <w:szCs w:val="28"/>
        </w:rPr>
        <w:t>: Es en relación</w:t>
      </w:r>
      <w:r w:rsidR="00B34849">
        <w:rPr>
          <w:rFonts w:ascii="Calibri" w:hAnsi="Calibri"/>
          <w:sz w:val="28"/>
          <w:szCs w:val="28"/>
        </w:rPr>
        <w:t xml:space="preserve"> al desempeño de</w:t>
      </w:r>
      <w:r>
        <w:rPr>
          <w:rFonts w:ascii="Calibri" w:hAnsi="Calibri"/>
          <w:sz w:val="28"/>
          <w:szCs w:val="28"/>
        </w:rPr>
        <w:t xml:space="preserve"> la Directora de Transito</w:t>
      </w:r>
      <w:r w:rsidR="00B34849">
        <w:rPr>
          <w:rFonts w:ascii="Calibri" w:hAnsi="Calibri"/>
          <w:sz w:val="28"/>
          <w:szCs w:val="28"/>
        </w:rPr>
        <w:t xml:space="preserve">, me gustaría que la Srta. Mariel Herrera sepa que este servidor en ningún momento tiene nada personal con usted, mi obligación es decirle al Alcalde  que se cumpla lo que se prometió cuando se nombró a la Srta. </w:t>
      </w:r>
      <w:r w:rsidR="00DF41C6">
        <w:rPr>
          <w:rFonts w:ascii="Calibri" w:hAnsi="Calibri"/>
          <w:sz w:val="28"/>
          <w:szCs w:val="28"/>
        </w:rPr>
        <w:t>Mariel.</w:t>
      </w:r>
    </w:p>
    <w:p w:rsidR="00B45E88" w:rsidRDefault="001E5434" w:rsidP="00BC634F">
      <w:pPr>
        <w:jc w:val="both"/>
        <w:rPr>
          <w:rFonts w:ascii="Calibri" w:hAnsi="Calibri"/>
          <w:b/>
          <w:sz w:val="28"/>
          <w:szCs w:val="28"/>
        </w:rPr>
      </w:pPr>
      <w:r>
        <w:rPr>
          <w:rFonts w:ascii="Calibri" w:hAnsi="Calibri"/>
          <w:b/>
          <w:sz w:val="28"/>
          <w:szCs w:val="28"/>
        </w:rPr>
        <w:t>5</w:t>
      </w:r>
      <w:r w:rsidRPr="001E5434">
        <w:rPr>
          <w:rFonts w:ascii="Calibri" w:hAnsi="Calibri"/>
          <w:b/>
          <w:sz w:val="28"/>
          <w:szCs w:val="28"/>
          <w:u w:val="single"/>
        </w:rPr>
        <w:t>.- CORRESPONDENCIA</w:t>
      </w:r>
      <w:r>
        <w:rPr>
          <w:rFonts w:ascii="Calibri" w:hAnsi="Calibri"/>
          <w:b/>
          <w:sz w:val="28"/>
          <w:szCs w:val="28"/>
        </w:rPr>
        <w:t>:</w:t>
      </w:r>
    </w:p>
    <w:p w:rsidR="00926563" w:rsidRDefault="005000D4" w:rsidP="00926563">
      <w:pPr>
        <w:ind w:left="-142"/>
        <w:jc w:val="both"/>
        <w:rPr>
          <w:rFonts w:ascii="Calibri" w:hAnsi="Calibri"/>
          <w:sz w:val="28"/>
          <w:szCs w:val="28"/>
        </w:rPr>
      </w:pPr>
      <w:r>
        <w:rPr>
          <w:rFonts w:ascii="Calibri" w:hAnsi="Calibri"/>
          <w:sz w:val="28"/>
          <w:szCs w:val="28"/>
        </w:rPr>
        <w:t xml:space="preserve">Ord.N° 390 </w:t>
      </w:r>
      <w:r w:rsidR="00F31B71">
        <w:rPr>
          <w:rFonts w:ascii="Calibri" w:hAnsi="Calibri"/>
          <w:sz w:val="28"/>
          <w:szCs w:val="28"/>
        </w:rPr>
        <w:t xml:space="preserve">Dirección </w:t>
      </w:r>
      <w:r>
        <w:rPr>
          <w:rFonts w:ascii="Calibri" w:hAnsi="Calibri"/>
          <w:sz w:val="28"/>
          <w:szCs w:val="28"/>
        </w:rPr>
        <w:t>Control I</w:t>
      </w:r>
      <w:r w:rsidR="00926563">
        <w:rPr>
          <w:rFonts w:ascii="Calibri" w:hAnsi="Calibri"/>
          <w:sz w:val="28"/>
          <w:szCs w:val="28"/>
        </w:rPr>
        <w:t>nterno; e</w:t>
      </w:r>
      <w:r>
        <w:rPr>
          <w:rFonts w:ascii="Calibri" w:hAnsi="Calibri"/>
          <w:sz w:val="28"/>
          <w:szCs w:val="28"/>
        </w:rPr>
        <w:t xml:space="preserve">nvía </w:t>
      </w:r>
      <w:r w:rsidR="00DE41EA">
        <w:rPr>
          <w:rFonts w:ascii="Calibri" w:hAnsi="Calibri"/>
          <w:sz w:val="28"/>
          <w:szCs w:val="28"/>
        </w:rPr>
        <w:t>dictámenes</w:t>
      </w:r>
      <w:r>
        <w:rPr>
          <w:rFonts w:ascii="Calibri" w:hAnsi="Calibri"/>
          <w:sz w:val="28"/>
          <w:szCs w:val="28"/>
        </w:rPr>
        <w:t xml:space="preserve"> más relevante</w:t>
      </w:r>
      <w:r w:rsidR="00DE41EA">
        <w:rPr>
          <w:rFonts w:ascii="Calibri" w:hAnsi="Calibri"/>
          <w:sz w:val="28"/>
          <w:szCs w:val="28"/>
        </w:rPr>
        <w:t>s</w:t>
      </w:r>
      <w:r>
        <w:rPr>
          <w:rFonts w:ascii="Calibri" w:hAnsi="Calibri"/>
          <w:sz w:val="28"/>
          <w:szCs w:val="28"/>
        </w:rPr>
        <w:t xml:space="preserve"> de Contraloría para el 3°</w:t>
      </w:r>
      <w:r w:rsidR="00926563">
        <w:rPr>
          <w:rFonts w:ascii="Calibri" w:hAnsi="Calibri"/>
          <w:sz w:val="28"/>
          <w:szCs w:val="28"/>
        </w:rPr>
        <w:t xml:space="preserve"> trimestre año 2020</w:t>
      </w:r>
      <w:r w:rsidR="00F31B71">
        <w:rPr>
          <w:rFonts w:ascii="Calibri" w:hAnsi="Calibri"/>
          <w:sz w:val="28"/>
          <w:szCs w:val="28"/>
        </w:rPr>
        <w:t>.</w:t>
      </w:r>
    </w:p>
    <w:p w:rsidR="00926563" w:rsidRDefault="00F31B71" w:rsidP="00926563">
      <w:pPr>
        <w:ind w:left="-142"/>
        <w:jc w:val="both"/>
        <w:rPr>
          <w:rFonts w:ascii="Calibri" w:hAnsi="Calibri"/>
          <w:sz w:val="28"/>
          <w:szCs w:val="28"/>
        </w:rPr>
      </w:pPr>
      <w:r>
        <w:rPr>
          <w:rFonts w:ascii="Calibri" w:hAnsi="Calibri"/>
          <w:sz w:val="28"/>
          <w:szCs w:val="28"/>
        </w:rPr>
        <w:lastRenderedPageBreak/>
        <w:t>Ord.N° 392 Dirección Control I</w:t>
      </w:r>
      <w:r w:rsidR="00926563">
        <w:rPr>
          <w:rFonts w:ascii="Calibri" w:hAnsi="Calibri"/>
          <w:sz w:val="28"/>
          <w:szCs w:val="28"/>
        </w:rPr>
        <w:t>nterno; solicita al departa</w:t>
      </w:r>
      <w:r w:rsidR="00141681">
        <w:rPr>
          <w:rFonts w:ascii="Calibri" w:hAnsi="Calibri"/>
          <w:sz w:val="28"/>
          <w:szCs w:val="28"/>
        </w:rPr>
        <w:t>mento de S</w:t>
      </w:r>
      <w:r>
        <w:rPr>
          <w:rFonts w:ascii="Calibri" w:hAnsi="Calibri"/>
          <w:sz w:val="28"/>
          <w:szCs w:val="28"/>
        </w:rPr>
        <w:t>alud la información a</w:t>
      </w:r>
      <w:r w:rsidR="00926563">
        <w:rPr>
          <w:rFonts w:ascii="Calibri" w:hAnsi="Calibri"/>
          <w:sz w:val="28"/>
          <w:szCs w:val="28"/>
        </w:rPr>
        <w:t>cumulada a septiembre 2020</w:t>
      </w:r>
      <w:r>
        <w:rPr>
          <w:rFonts w:ascii="Calibri" w:hAnsi="Calibri"/>
          <w:sz w:val="28"/>
          <w:szCs w:val="28"/>
        </w:rPr>
        <w:t>.</w:t>
      </w:r>
    </w:p>
    <w:p w:rsidR="00926563" w:rsidRDefault="00926563" w:rsidP="00926563">
      <w:pPr>
        <w:ind w:left="-142"/>
        <w:jc w:val="both"/>
        <w:rPr>
          <w:rFonts w:ascii="Calibri" w:hAnsi="Calibri"/>
          <w:sz w:val="28"/>
          <w:szCs w:val="28"/>
        </w:rPr>
      </w:pPr>
      <w:r>
        <w:rPr>
          <w:rFonts w:ascii="Calibri" w:hAnsi="Calibri"/>
          <w:sz w:val="28"/>
          <w:szCs w:val="28"/>
        </w:rPr>
        <w:t>Ord.N° 394</w:t>
      </w:r>
      <w:r w:rsidR="00F31B71">
        <w:rPr>
          <w:rFonts w:ascii="Calibri" w:hAnsi="Calibri"/>
          <w:sz w:val="28"/>
          <w:szCs w:val="28"/>
        </w:rPr>
        <w:t xml:space="preserve"> Dirección Control I</w:t>
      </w:r>
      <w:r>
        <w:rPr>
          <w:rFonts w:ascii="Calibri" w:hAnsi="Calibri"/>
          <w:sz w:val="28"/>
          <w:szCs w:val="28"/>
        </w:rPr>
        <w:t>nterno; solicita información acumulada a la DAF  del mes de septiembre 2020</w:t>
      </w:r>
    </w:p>
    <w:p w:rsidR="00926563" w:rsidRDefault="00F31B71" w:rsidP="00926563">
      <w:pPr>
        <w:ind w:left="-142"/>
        <w:jc w:val="both"/>
        <w:rPr>
          <w:rFonts w:ascii="Calibri" w:hAnsi="Calibri"/>
          <w:sz w:val="28"/>
          <w:szCs w:val="28"/>
        </w:rPr>
      </w:pPr>
      <w:r>
        <w:rPr>
          <w:rFonts w:ascii="Calibri" w:hAnsi="Calibri"/>
          <w:sz w:val="28"/>
          <w:szCs w:val="28"/>
        </w:rPr>
        <w:t xml:space="preserve">Ord.N° 395 </w:t>
      </w:r>
      <w:r w:rsidR="00F07631">
        <w:rPr>
          <w:rFonts w:ascii="Calibri" w:hAnsi="Calibri"/>
          <w:sz w:val="28"/>
          <w:szCs w:val="28"/>
        </w:rPr>
        <w:t>Dirección</w:t>
      </w:r>
      <w:r>
        <w:rPr>
          <w:rFonts w:ascii="Calibri" w:hAnsi="Calibri"/>
          <w:sz w:val="28"/>
          <w:szCs w:val="28"/>
        </w:rPr>
        <w:t xml:space="preserve"> Control I</w:t>
      </w:r>
      <w:r w:rsidR="00F07631">
        <w:rPr>
          <w:rFonts w:ascii="Calibri" w:hAnsi="Calibri"/>
          <w:sz w:val="28"/>
          <w:szCs w:val="28"/>
        </w:rPr>
        <w:t xml:space="preserve">nterno; Director de Salud; sobre </w:t>
      </w:r>
      <w:r w:rsidR="00926563">
        <w:rPr>
          <w:rFonts w:ascii="Calibri" w:hAnsi="Calibri"/>
          <w:sz w:val="28"/>
          <w:szCs w:val="28"/>
        </w:rPr>
        <w:t>responsabili</w:t>
      </w:r>
      <w:r w:rsidR="00F07631">
        <w:rPr>
          <w:rFonts w:ascii="Calibri" w:hAnsi="Calibri"/>
          <w:sz w:val="28"/>
          <w:szCs w:val="28"/>
        </w:rPr>
        <w:t>dad administrativa y pecuniaria</w:t>
      </w:r>
      <w:r w:rsidR="00926563">
        <w:rPr>
          <w:rFonts w:ascii="Calibri" w:hAnsi="Calibri"/>
          <w:sz w:val="28"/>
          <w:szCs w:val="28"/>
        </w:rPr>
        <w:t xml:space="preserve"> del </w:t>
      </w:r>
      <w:r w:rsidR="00F07631">
        <w:rPr>
          <w:rFonts w:ascii="Calibri" w:hAnsi="Calibri"/>
          <w:sz w:val="28"/>
          <w:szCs w:val="28"/>
        </w:rPr>
        <w:t>pago de septiembre al personal H</w:t>
      </w:r>
      <w:r w:rsidR="00926563">
        <w:rPr>
          <w:rFonts w:ascii="Calibri" w:hAnsi="Calibri"/>
          <w:sz w:val="28"/>
          <w:szCs w:val="28"/>
        </w:rPr>
        <w:t>onorario</w:t>
      </w:r>
      <w:r w:rsidR="00F07631">
        <w:rPr>
          <w:rFonts w:ascii="Calibri" w:hAnsi="Calibri"/>
          <w:sz w:val="28"/>
          <w:szCs w:val="28"/>
        </w:rPr>
        <w:t>s.</w:t>
      </w:r>
    </w:p>
    <w:p w:rsidR="00B45E88" w:rsidRDefault="001E5434" w:rsidP="00BC634F">
      <w:pPr>
        <w:jc w:val="both"/>
        <w:rPr>
          <w:rFonts w:ascii="Calibri" w:hAnsi="Calibri"/>
          <w:b/>
          <w:sz w:val="28"/>
          <w:szCs w:val="28"/>
        </w:rPr>
      </w:pPr>
      <w:r>
        <w:rPr>
          <w:rFonts w:ascii="Calibri" w:hAnsi="Calibri"/>
          <w:b/>
          <w:sz w:val="28"/>
          <w:szCs w:val="28"/>
        </w:rPr>
        <w:t>6</w:t>
      </w:r>
      <w:r w:rsidRPr="001E5434">
        <w:rPr>
          <w:rFonts w:ascii="Calibri" w:hAnsi="Calibri"/>
          <w:b/>
          <w:sz w:val="28"/>
          <w:szCs w:val="28"/>
          <w:u w:val="single"/>
        </w:rPr>
        <w:t>.- OTROS</w:t>
      </w:r>
      <w:r>
        <w:rPr>
          <w:rFonts w:ascii="Calibri" w:hAnsi="Calibri"/>
          <w:b/>
          <w:sz w:val="28"/>
          <w:szCs w:val="28"/>
        </w:rPr>
        <w:t>:</w:t>
      </w:r>
      <w:r w:rsidR="00141681">
        <w:rPr>
          <w:rFonts w:ascii="Calibri" w:hAnsi="Calibri"/>
          <w:b/>
          <w:sz w:val="28"/>
          <w:szCs w:val="28"/>
        </w:rPr>
        <w:t xml:space="preserve"> No hay</w:t>
      </w:r>
    </w:p>
    <w:p w:rsidR="00BC634F" w:rsidRPr="00BC634F" w:rsidRDefault="001E5434" w:rsidP="00BC634F">
      <w:pPr>
        <w:jc w:val="both"/>
        <w:rPr>
          <w:rFonts w:ascii="Calibri" w:hAnsi="Calibri"/>
          <w:b/>
          <w:sz w:val="28"/>
          <w:szCs w:val="28"/>
        </w:rPr>
      </w:pPr>
      <w:r>
        <w:rPr>
          <w:rFonts w:ascii="Calibri" w:hAnsi="Calibri"/>
          <w:b/>
          <w:sz w:val="28"/>
          <w:szCs w:val="28"/>
        </w:rPr>
        <w:t>7</w:t>
      </w:r>
      <w:r w:rsidRPr="001E5434">
        <w:rPr>
          <w:rFonts w:ascii="Calibri" w:hAnsi="Calibri"/>
          <w:b/>
          <w:sz w:val="28"/>
          <w:szCs w:val="28"/>
          <w:u w:val="single"/>
        </w:rPr>
        <w:t xml:space="preserve">.- </w:t>
      </w:r>
      <w:r w:rsidR="00F07631" w:rsidRPr="001E5434">
        <w:rPr>
          <w:rFonts w:ascii="Calibri" w:hAnsi="Calibri"/>
          <w:b/>
          <w:sz w:val="28"/>
          <w:szCs w:val="28"/>
          <w:u w:val="single"/>
        </w:rPr>
        <w:t>VARIOS</w:t>
      </w:r>
      <w:r w:rsidR="00F07631">
        <w:rPr>
          <w:rFonts w:ascii="Calibri" w:hAnsi="Calibri"/>
          <w:b/>
          <w:sz w:val="28"/>
          <w:szCs w:val="28"/>
        </w:rPr>
        <w:t>:</w:t>
      </w:r>
    </w:p>
    <w:p w:rsidR="00C8432E" w:rsidRDefault="00926563" w:rsidP="001729F4">
      <w:pPr>
        <w:pStyle w:val="Normal1"/>
        <w:rPr>
          <w:rFonts w:cstheme="minorHAnsi"/>
        </w:rPr>
      </w:pPr>
      <w:r w:rsidRPr="009451CF">
        <w:rPr>
          <w:rFonts w:cstheme="minorHAnsi"/>
          <w:b/>
          <w:u w:val="thick"/>
        </w:rPr>
        <w:t>Sr. Eduardo Poblete Navarro</w:t>
      </w:r>
      <w:r w:rsidR="000E403F">
        <w:rPr>
          <w:rFonts w:cstheme="minorHAnsi"/>
          <w:u w:val="thick"/>
        </w:rPr>
        <w:t>:</w:t>
      </w:r>
      <w:r w:rsidR="000E403F">
        <w:rPr>
          <w:rFonts w:cstheme="minorHAnsi"/>
        </w:rPr>
        <w:t xml:space="preserve"> </w:t>
      </w:r>
    </w:p>
    <w:p w:rsidR="00CD0D3F" w:rsidRDefault="00F67D08" w:rsidP="001729F4">
      <w:pPr>
        <w:pStyle w:val="Normal1"/>
        <w:rPr>
          <w:rFonts w:cstheme="minorHAnsi"/>
        </w:rPr>
      </w:pPr>
      <w:r>
        <w:rPr>
          <w:rFonts w:cstheme="minorHAnsi"/>
        </w:rPr>
        <w:t>1.- P</w:t>
      </w:r>
      <w:r w:rsidR="006937A0">
        <w:rPr>
          <w:rFonts w:cstheme="minorHAnsi"/>
        </w:rPr>
        <w:t xml:space="preserve">reguntar </w:t>
      </w:r>
      <w:r w:rsidR="000E403F">
        <w:rPr>
          <w:rFonts w:cstheme="minorHAnsi"/>
        </w:rPr>
        <w:t xml:space="preserve"> sobre el proyecto de Alcantarillado </w:t>
      </w:r>
      <w:r w:rsidR="006937A0">
        <w:rPr>
          <w:rFonts w:cstheme="minorHAnsi"/>
        </w:rPr>
        <w:t>de Cumpeo, ya que se acerca el tiempo de verano y se están sintiendo los malos olores en la San Antonio y eso va a afectar a los vecinos más cercanos, en que proceso está</w:t>
      </w:r>
      <w:proofErr w:type="gramStart"/>
      <w:r w:rsidR="006937A0">
        <w:rPr>
          <w:rFonts w:cstheme="minorHAnsi"/>
        </w:rPr>
        <w:t>?</w:t>
      </w:r>
      <w:proofErr w:type="gramEnd"/>
    </w:p>
    <w:p w:rsidR="00CD0D3F" w:rsidRDefault="00CD0D3F" w:rsidP="001729F4">
      <w:pPr>
        <w:pStyle w:val="Normal1"/>
        <w:rPr>
          <w:rFonts w:cstheme="minorHAnsi"/>
        </w:rPr>
      </w:pPr>
    </w:p>
    <w:p w:rsidR="00CD0D3F" w:rsidRDefault="001729F4" w:rsidP="001729F4">
      <w:pPr>
        <w:pStyle w:val="Normal1"/>
        <w:rPr>
          <w:rFonts w:cstheme="minorHAnsi"/>
        </w:rPr>
      </w:pPr>
      <w:r w:rsidRPr="0093641A">
        <w:rPr>
          <w:b/>
          <w:u w:val="thick"/>
        </w:rPr>
        <w:t>Sr. Alcalde Américo Guajardo  Oyarce:</w:t>
      </w:r>
      <w:r>
        <w:t xml:space="preserve"> </w:t>
      </w:r>
      <w:r w:rsidR="00CD0D3F">
        <w:rPr>
          <w:rFonts w:cstheme="minorHAnsi"/>
        </w:rPr>
        <w:t>B</w:t>
      </w:r>
      <w:r w:rsidR="006937A0">
        <w:rPr>
          <w:rFonts w:cstheme="minorHAnsi"/>
        </w:rPr>
        <w:t xml:space="preserve">ueno hemos estado en reuniones </w:t>
      </w:r>
      <w:r w:rsidR="00CD0D3F">
        <w:rPr>
          <w:rFonts w:cstheme="minorHAnsi"/>
        </w:rPr>
        <w:t xml:space="preserve"> por video conf</w:t>
      </w:r>
      <w:r w:rsidR="006937A0">
        <w:rPr>
          <w:rFonts w:cstheme="minorHAnsi"/>
        </w:rPr>
        <w:t>erencia junto a personas de la C</w:t>
      </w:r>
      <w:r w:rsidR="00CD0D3F">
        <w:rPr>
          <w:rFonts w:cstheme="minorHAnsi"/>
        </w:rPr>
        <w:t>ooperativa</w:t>
      </w:r>
      <w:r w:rsidR="006937A0">
        <w:rPr>
          <w:rFonts w:cstheme="minorHAnsi"/>
        </w:rPr>
        <w:t>, D</w:t>
      </w:r>
      <w:r w:rsidR="00CD0D3F">
        <w:rPr>
          <w:rFonts w:cstheme="minorHAnsi"/>
        </w:rPr>
        <w:t xml:space="preserve">irigentes y la </w:t>
      </w:r>
      <w:r w:rsidR="006937A0">
        <w:rPr>
          <w:rFonts w:cstheme="minorHAnsi"/>
        </w:rPr>
        <w:t>G</w:t>
      </w:r>
      <w:r w:rsidR="00F67D08">
        <w:rPr>
          <w:rFonts w:cstheme="minorHAnsi"/>
        </w:rPr>
        <w:t>erente</w:t>
      </w:r>
      <w:r w:rsidR="006937A0">
        <w:rPr>
          <w:rFonts w:cstheme="minorHAnsi"/>
        </w:rPr>
        <w:t xml:space="preserve">, informándoles de los niveles de avance junto a Secplan, </w:t>
      </w:r>
      <w:r w:rsidR="00CD0D3F">
        <w:rPr>
          <w:rFonts w:cstheme="minorHAnsi"/>
        </w:rPr>
        <w:t xml:space="preserve"> </w:t>
      </w:r>
      <w:r w:rsidR="006937A0">
        <w:rPr>
          <w:rFonts w:cstheme="minorHAnsi"/>
        </w:rPr>
        <w:t>niveles de avance técnicos no tengo en este minuto</w:t>
      </w:r>
      <w:r w:rsidR="00CD0D3F">
        <w:rPr>
          <w:rFonts w:cstheme="minorHAnsi"/>
        </w:rPr>
        <w:t xml:space="preserve"> como para detallarle</w:t>
      </w:r>
      <w:r w:rsidR="008C69F6">
        <w:rPr>
          <w:rFonts w:cstheme="minorHAnsi"/>
        </w:rPr>
        <w:t>s.</w:t>
      </w:r>
    </w:p>
    <w:p w:rsidR="001729F4" w:rsidRDefault="001729F4" w:rsidP="001729F4">
      <w:pPr>
        <w:pStyle w:val="Normal1"/>
        <w:rPr>
          <w:rFonts w:cstheme="minorHAnsi"/>
        </w:rPr>
      </w:pPr>
    </w:p>
    <w:p w:rsidR="001729F4" w:rsidRDefault="001729F4" w:rsidP="001729F4">
      <w:pPr>
        <w:pStyle w:val="Normal1"/>
        <w:rPr>
          <w:rFonts w:cstheme="minorHAnsi"/>
        </w:rPr>
      </w:pPr>
      <w:r w:rsidRPr="0093641A">
        <w:rPr>
          <w:b/>
          <w:u w:val="thick"/>
        </w:rPr>
        <w:t>Sr. Bri</w:t>
      </w:r>
      <w:r>
        <w:rPr>
          <w:b/>
          <w:u w:val="thick"/>
        </w:rPr>
        <w:t>an Robinson Pavez</w:t>
      </w:r>
      <w:r w:rsidR="00E6549D">
        <w:rPr>
          <w:b/>
          <w:u w:val="thick"/>
        </w:rPr>
        <w:t>;</w:t>
      </w:r>
      <w:r w:rsidRPr="0093641A">
        <w:rPr>
          <w:b/>
          <w:u w:val="thick"/>
        </w:rPr>
        <w:t xml:space="preserve"> </w:t>
      </w:r>
      <w:r>
        <w:rPr>
          <w:b/>
          <w:u w:val="thick"/>
        </w:rPr>
        <w:t>Administrado</w:t>
      </w:r>
      <w:r w:rsidR="00E6549D">
        <w:rPr>
          <w:b/>
          <w:u w:val="thick"/>
        </w:rPr>
        <w:t>r</w:t>
      </w:r>
      <w:r>
        <w:rPr>
          <w:b/>
          <w:u w:val="thick"/>
        </w:rPr>
        <w:t xml:space="preserve"> Municipal</w:t>
      </w:r>
      <w:r w:rsidRPr="0093641A">
        <w:rPr>
          <w:b/>
          <w:u w:val="thick"/>
        </w:rPr>
        <w:t>:</w:t>
      </w:r>
      <w:r>
        <w:t xml:space="preserve"> </w:t>
      </w:r>
      <w:r>
        <w:rPr>
          <w:rFonts w:cstheme="minorHAnsi"/>
        </w:rPr>
        <w:t>Record</w:t>
      </w:r>
      <w:r w:rsidR="008C69F6">
        <w:rPr>
          <w:rFonts w:cstheme="minorHAnsi"/>
        </w:rPr>
        <w:t>ar</w:t>
      </w:r>
      <w:r w:rsidR="006937A0">
        <w:rPr>
          <w:rFonts w:cstheme="minorHAnsi"/>
        </w:rPr>
        <w:t xml:space="preserve"> que hay </w:t>
      </w:r>
      <w:r w:rsidR="008C69F6">
        <w:rPr>
          <w:rFonts w:cstheme="minorHAnsi"/>
        </w:rPr>
        <w:t>una I</w:t>
      </w:r>
      <w:r w:rsidR="006937A0">
        <w:rPr>
          <w:rFonts w:cstheme="minorHAnsi"/>
        </w:rPr>
        <w:t xml:space="preserve">ngeniera </w:t>
      </w:r>
      <w:r w:rsidR="008C69F6">
        <w:rPr>
          <w:rFonts w:cstheme="minorHAnsi"/>
        </w:rPr>
        <w:t>C</w:t>
      </w:r>
      <w:r w:rsidR="006937A0">
        <w:rPr>
          <w:rFonts w:cstheme="minorHAnsi"/>
        </w:rPr>
        <w:t xml:space="preserve">ivil </w:t>
      </w:r>
      <w:r>
        <w:rPr>
          <w:rFonts w:cstheme="minorHAnsi"/>
        </w:rPr>
        <w:t>que está sacando las observaciones con la Subdere, tenemos reun</w:t>
      </w:r>
      <w:r w:rsidR="008C69F6">
        <w:rPr>
          <w:rFonts w:cstheme="minorHAnsi"/>
        </w:rPr>
        <w:t>ión tanto con ella como con la C</w:t>
      </w:r>
      <w:r>
        <w:rPr>
          <w:rFonts w:cstheme="minorHAnsi"/>
        </w:rPr>
        <w:t xml:space="preserve">ooperativa, </w:t>
      </w:r>
      <w:r w:rsidR="008C69F6">
        <w:rPr>
          <w:rFonts w:cstheme="minorHAnsi"/>
        </w:rPr>
        <w:t xml:space="preserve">ella tiene una carta Gantt de cumplimiento objetivo, </w:t>
      </w:r>
      <w:r>
        <w:rPr>
          <w:rFonts w:cstheme="minorHAnsi"/>
        </w:rPr>
        <w:t>est</w:t>
      </w:r>
      <w:r w:rsidR="008C69F6">
        <w:rPr>
          <w:rFonts w:cstheme="minorHAnsi"/>
        </w:rPr>
        <w:t>e mes de octubre es cuando</w:t>
      </w:r>
      <w:r>
        <w:rPr>
          <w:rFonts w:cstheme="minorHAnsi"/>
        </w:rPr>
        <w:t xml:space="preserve"> debería entregar a Subdere las observaci</w:t>
      </w:r>
      <w:r w:rsidR="008C69F6">
        <w:rPr>
          <w:rFonts w:cstheme="minorHAnsi"/>
        </w:rPr>
        <w:t>ones, según compromiso de ella, también nos reunimos con el encargado de PME de la Subdere para ir trabajando en conjunto para que el ingreso sea lo más conversado posible.</w:t>
      </w:r>
    </w:p>
    <w:p w:rsidR="001729F4" w:rsidRDefault="001729F4" w:rsidP="001729F4">
      <w:pPr>
        <w:pStyle w:val="Normal1"/>
        <w:rPr>
          <w:rFonts w:cstheme="minorHAnsi"/>
        </w:rPr>
      </w:pPr>
    </w:p>
    <w:p w:rsidR="007A378E" w:rsidRDefault="001729F4" w:rsidP="001729F4">
      <w:pPr>
        <w:pStyle w:val="Normal1"/>
        <w:rPr>
          <w:rFonts w:cstheme="minorHAnsi"/>
        </w:rPr>
      </w:pPr>
      <w:r w:rsidRPr="009451CF">
        <w:rPr>
          <w:rFonts w:cstheme="minorHAnsi"/>
          <w:b/>
          <w:u w:val="thick"/>
        </w:rPr>
        <w:lastRenderedPageBreak/>
        <w:t xml:space="preserve"> Srta. Rosa Navarro Amigo</w:t>
      </w:r>
      <w:r w:rsidRPr="009451CF">
        <w:rPr>
          <w:rFonts w:cstheme="minorHAnsi"/>
          <w:u w:val="thick"/>
        </w:rPr>
        <w:t>:</w:t>
      </w:r>
      <w:r w:rsidR="008C69F6">
        <w:rPr>
          <w:rFonts w:cstheme="minorHAnsi"/>
        </w:rPr>
        <w:t xml:space="preserve"> </w:t>
      </w:r>
      <w:r w:rsidR="007A378E">
        <w:rPr>
          <w:rFonts w:cstheme="minorHAnsi"/>
        </w:rPr>
        <w:t>Respecto a lo mismo don Brian, usted se está refiriendo a las acciones concurrentes que presentaron observaciones, donde se está solicitando no es una ampliación a la planta sino una reparación.</w:t>
      </w:r>
    </w:p>
    <w:p w:rsidR="007A378E" w:rsidRDefault="007A378E" w:rsidP="001729F4">
      <w:pPr>
        <w:pStyle w:val="Normal1"/>
        <w:rPr>
          <w:rFonts w:cstheme="minorHAnsi"/>
        </w:rPr>
      </w:pPr>
    </w:p>
    <w:p w:rsidR="007A378E" w:rsidRDefault="007A378E" w:rsidP="001729F4">
      <w:pPr>
        <w:pStyle w:val="Normal1"/>
        <w:rPr>
          <w:rFonts w:cstheme="minorHAnsi"/>
        </w:rPr>
      </w:pPr>
      <w:r w:rsidRPr="007A378E">
        <w:rPr>
          <w:rFonts w:cstheme="minorHAnsi"/>
          <w:b/>
          <w:u w:val="single"/>
        </w:rPr>
        <w:t>Sr. Brian Robinson Pavez; Administrador</w:t>
      </w:r>
      <w:r>
        <w:rPr>
          <w:rFonts w:cstheme="minorHAnsi"/>
        </w:rPr>
        <w:t>; Me estoy refiriendo al diseño del mejoramiento de la planta de tratamiento de agua.</w:t>
      </w:r>
    </w:p>
    <w:p w:rsidR="007A378E" w:rsidRDefault="007A378E" w:rsidP="001729F4">
      <w:pPr>
        <w:pStyle w:val="Normal1"/>
        <w:rPr>
          <w:rFonts w:cstheme="minorHAnsi"/>
        </w:rPr>
      </w:pPr>
    </w:p>
    <w:p w:rsidR="001729F4" w:rsidRDefault="009B1F0D" w:rsidP="001729F4">
      <w:pPr>
        <w:pStyle w:val="Normal1"/>
        <w:rPr>
          <w:rFonts w:cstheme="minorHAnsi"/>
        </w:rPr>
      </w:pPr>
      <w:r w:rsidRPr="009B1F0D">
        <w:rPr>
          <w:rFonts w:cstheme="minorHAnsi"/>
          <w:b/>
          <w:u w:val="single"/>
        </w:rPr>
        <w:t>Srta. Rosa Navarro Amigo</w:t>
      </w:r>
      <w:r>
        <w:rPr>
          <w:rFonts w:cstheme="minorHAnsi"/>
        </w:rPr>
        <w:t>:</w:t>
      </w:r>
      <w:r w:rsidR="007A378E">
        <w:rPr>
          <w:rFonts w:cstheme="minorHAnsi"/>
        </w:rPr>
        <w:t xml:space="preserve"> </w:t>
      </w:r>
    </w:p>
    <w:p w:rsidR="00642CC6" w:rsidRDefault="00642CC6" w:rsidP="001729F4">
      <w:pPr>
        <w:pStyle w:val="Normal1"/>
        <w:rPr>
          <w:rFonts w:cstheme="minorHAnsi"/>
        </w:rPr>
      </w:pPr>
    </w:p>
    <w:p w:rsidR="001729F4" w:rsidRDefault="001729F4" w:rsidP="001729F4">
      <w:pPr>
        <w:pStyle w:val="Normal1"/>
        <w:rPr>
          <w:rFonts w:cstheme="minorHAnsi"/>
        </w:rPr>
      </w:pPr>
      <w:r>
        <w:rPr>
          <w:rFonts w:cstheme="minorHAnsi"/>
        </w:rPr>
        <w:t xml:space="preserve">1.- </w:t>
      </w:r>
      <w:r w:rsidR="00642CC6">
        <w:rPr>
          <w:rFonts w:cstheme="minorHAnsi"/>
        </w:rPr>
        <w:t>Pregunta a Control Interno, referente a los informes de Contraloría que llegan, se supone que cualquier resolución de llegue de Contraloría, dando respuesta o requiriendo algo deba pasar por Concejo, porque no nos ha llegado nada.</w:t>
      </w:r>
    </w:p>
    <w:p w:rsidR="001729F4" w:rsidRDefault="001729F4" w:rsidP="001729F4">
      <w:pPr>
        <w:pStyle w:val="Normal1"/>
        <w:rPr>
          <w:rFonts w:cstheme="minorHAnsi"/>
        </w:rPr>
      </w:pPr>
    </w:p>
    <w:p w:rsidR="00A074C0" w:rsidRDefault="001729F4" w:rsidP="00A074C0">
      <w:pPr>
        <w:jc w:val="both"/>
        <w:rPr>
          <w:rFonts w:ascii="Calibri" w:hAnsi="Calibri" w:cstheme="minorHAnsi"/>
          <w:sz w:val="28"/>
          <w:szCs w:val="28"/>
        </w:rPr>
      </w:pPr>
      <w:r w:rsidRPr="001729F4">
        <w:rPr>
          <w:rFonts w:ascii="Calibri" w:hAnsi="Calibri"/>
          <w:b/>
          <w:sz w:val="28"/>
          <w:szCs w:val="28"/>
          <w:u w:val="thick"/>
        </w:rPr>
        <w:t>Sr. Luis Silva Navarrete Director Control Interno:</w:t>
      </w:r>
      <w:r w:rsidRPr="001729F4">
        <w:rPr>
          <w:rFonts w:ascii="Calibri" w:hAnsi="Calibri" w:cstheme="minorHAnsi"/>
          <w:sz w:val="28"/>
          <w:szCs w:val="28"/>
        </w:rPr>
        <w:t xml:space="preserve"> Referente a los </w:t>
      </w:r>
      <w:r>
        <w:rPr>
          <w:rFonts w:ascii="Calibri" w:hAnsi="Calibri" w:cstheme="minorHAnsi"/>
          <w:sz w:val="28"/>
          <w:szCs w:val="28"/>
        </w:rPr>
        <w:t>informe</w:t>
      </w:r>
      <w:r w:rsidR="00642CC6">
        <w:rPr>
          <w:rFonts w:ascii="Calibri" w:hAnsi="Calibri" w:cstheme="minorHAnsi"/>
          <w:sz w:val="28"/>
          <w:szCs w:val="28"/>
        </w:rPr>
        <w:t>s</w:t>
      </w:r>
      <w:r>
        <w:rPr>
          <w:rFonts w:ascii="Calibri" w:hAnsi="Calibri" w:cstheme="minorHAnsi"/>
          <w:sz w:val="28"/>
          <w:szCs w:val="28"/>
        </w:rPr>
        <w:t xml:space="preserve"> de </w:t>
      </w:r>
      <w:r w:rsidR="00B20AB2">
        <w:rPr>
          <w:rFonts w:ascii="Calibri" w:hAnsi="Calibri" w:cstheme="minorHAnsi"/>
          <w:sz w:val="28"/>
          <w:szCs w:val="28"/>
        </w:rPr>
        <w:t>auditoría</w:t>
      </w:r>
      <w:r>
        <w:rPr>
          <w:rFonts w:ascii="Calibri" w:hAnsi="Calibri" w:cstheme="minorHAnsi"/>
          <w:sz w:val="28"/>
          <w:szCs w:val="28"/>
        </w:rPr>
        <w:t>, los informe f</w:t>
      </w:r>
      <w:r w:rsidR="00B20AB2">
        <w:rPr>
          <w:rFonts w:ascii="Calibri" w:hAnsi="Calibri" w:cstheme="minorHAnsi"/>
          <w:sz w:val="28"/>
          <w:szCs w:val="28"/>
        </w:rPr>
        <w:t xml:space="preserve">inales </w:t>
      </w:r>
      <w:r w:rsidR="00642CC6">
        <w:rPr>
          <w:rFonts w:ascii="Calibri" w:hAnsi="Calibri" w:cstheme="minorHAnsi"/>
          <w:sz w:val="28"/>
          <w:szCs w:val="28"/>
        </w:rPr>
        <w:t>se hacen llegar al C</w:t>
      </w:r>
      <w:r>
        <w:rPr>
          <w:rFonts w:ascii="Calibri" w:hAnsi="Calibri" w:cstheme="minorHAnsi"/>
          <w:sz w:val="28"/>
          <w:szCs w:val="28"/>
        </w:rPr>
        <w:t xml:space="preserve">oncejo </w:t>
      </w:r>
      <w:r w:rsidR="00B20AB2">
        <w:rPr>
          <w:rFonts w:ascii="Calibri" w:hAnsi="Calibri" w:cstheme="minorHAnsi"/>
          <w:sz w:val="28"/>
          <w:szCs w:val="28"/>
        </w:rPr>
        <w:t>y a la Secretaria M</w:t>
      </w:r>
      <w:r w:rsidR="007E7B99">
        <w:rPr>
          <w:rFonts w:ascii="Calibri" w:hAnsi="Calibri" w:cstheme="minorHAnsi"/>
          <w:sz w:val="28"/>
          <w:szCs w:val="28"/>
        </w:rPr>
        <w:t xml:space="preserve">unicipal, y el último informe que a nosotros nos correspondió fue el informe de </w:t>
      </w:r>
      <w:r w:rsidR="00B20AB2">
        <w:rPr>
          <w:rFonts w:ascii="Calibri" w:hAnsi="Calibri" w:cstheme="minorHAnsi"/>
          <w:sz w:val="28"/>
          <w:szCs w:val="28"/>
        </w:rPr>
        <w:t xml:space="preserve">auditoría del área de educación que se les hizo llegar, no hay más, si llegara haber un informe de seguimiento de esos informes  también se les </w:t>
      </w:r>
      <w:r w:rsidR="00B20AB2" w:rsidRPr="00A074C0">
        <w:rPr>
          <w:rFonts w:ascii="Calibri" w:hAnsi="Calibri" w:cstheme="minorHAnsi"/>
          <w:sz w:val="28"/>
          <w:szCs w:val="28"/>
        </w:rPr>
        <w:t>informa  al Concejo y a Secretaria Municipal.</w:t>
      </w:r>
    </w:p>
    <w:p w:rsidR="001729F4" w:rsidRPr="00A074C0" w:rsidRDefault="007E7B99" w:rsidP="00A074C0">
      <w:pPr>
        <w:jc w:val="both"/>
        <w:rPr>
          <w:rFonts w:ascii="Calibri" w:hAnsi="Calibri" w:cstheme="minorHAnsi"/>
          <w:sz w:val="28"/>
          <w:szCs w:val="28"/>
        </w:rPr>
      </w:pPr>
      <w:r w:rsidRPr="00A074C0">
        <w:rPr>
          <w:rFonts w:ascii="Calibri" w:hAnsi="Calibri" w:cstheme="minorHAnsi"/>
          <w:b/>
          <w:sz w:val="28"/>
          <w:szCs w:val="28"/>
          <w:u w:val="thick"/>
        </w:rPr>
        <w:t xml:space="preserve"> Srta. Rosa Navarro Amigo</w:t>
      </w:r>
      <w:r w:rsidRPr="00A074C0">
        <w:rPr>
          <w:rFonts w:ascii="Calibri" w:hAnsi="Calibri" w:cstheme="minorHAnsi"/>
          <w:sz w:val="28"/>
          <w:szCs w:val="28"/>
          <w:u w:val="thick"/>
        </w:rPr>
        <w:t>:</w:t>
      </w:r>
      <w:r w:rsidRPr="00A074C0">
        <w:rPr>
          <w:rFonts w:ascii="Calibri" w:hAnsi="Calibri" w:cstheme="minorHAnsi"/>
          <w:sz w:val="28"/>
          <w:szCs w:val="28"/>
        </w:rPr>
        <w:t xml:space="preserve"> </w:t>
      </w:r>
    </w:p>
    <w:p w:rsidR="00A074C0" w:rsidRPr="00A074C0" w:rsidRDefault="00A074C0" w:rsidP="00A074C0">
      <w:pPr>
        <w:jc w:val="both"/>
        <w:rPr>
          <w:rFonts w:ascii="Calibri" w:hAnsi="Calibri"/>
          <w:b/>
          <w:sz w:val="28"/>
          <w:szCs w:val="28"/>
          <w:u w:val="thick"/>
        </w:rPr>
      </w:pPr>
      <w:r w:rsidRPr="00A074C0">
        <w:rPr>
          <w:rFonts w:ascii="Calibri" w:hAnsi="Calibri" w:cstheme="minorHAnsi"/>
          <w:sz w:val="28"/>
          <w:szCs w:val="28"/>
        </w:rPr>
        <w:t xml:space="preserve">2.- Para la Directora de Transito, </w:t>
      </w:r>
      <w:r>
        <w:rPr>
          <w:rFonts w:ascii="Calibri" w:hAnsi="Calibri" w:cstheme="minorHAnsi"/>
          <w:sz w:val="28"/>
          <w:szCs w:val="28"/>
        </w:rPr>
        <w:t>se ha trabajado referente a la ordenanza de Transito de la comuna</w:t>
      </w:r>
      <w:proofErr w:type="gramStart"/>
      <w:r>
        <w:rPr>
          <w:rFonts w:ascii="Calibri" w:hAnsi="Calibri" w:cstheme="minorHAnsi"/>
          <w:sz w:val="28"/>
          <w:szCs w:val="28"/>
        </w:rPr>
        <w:t>?</w:t>
      </w:r>
      <w:proofErr w:type="gramEnd"/>
    </w:p>
    <w:p w:rsidR="007E7B99" w:rsidRDefault="007E7B99" w:rsidP="001729F4">
      <w:pPr>
        <w:pStyle w:val="Normal1"/>
        <w:rPr>
          <w:rFonts w:cstheme="minorHAnsi"/>
        </w:rPr>
      </w:pPr>
      <w:r>
        <w:rPr>
          <w:rFonts w:cstheme="minorHAnsi"/>
          <w:b/>
          <w:u w:val="thick"/>
        </w:rPr>
        <w:t xml:space="preserve">Sra. </w:t>
      </w:r>
      <w:r w:rsidR="00A03D54">
        <w:rPr>
          <w:rFonts w:cstheme="minorHAnsi"/>
          <w:b/>
          <w:u w:val="thick"/>
        </w:rPr>
        <w:t>Mariel Herrera</w:t>
      </w:r>
      <w:r w:rsidRPr="007E7B99">
        <w:rPr>
          <w:rFonts w:cstheme="minorHAnsi"/>
          <w:b/>
          <w:u w:val="thick"/>
        </w:rPr>
        <w:t xml:space="preserve"> Directora </w:t>
      </w:r>
      <w:r w:rsidR="00A03D54">
        <w:rPr>
          <w:rFonts w:cstheme="minorHAnsi"/>
          <w:b/>
          <w:u w:val="thick"/>
        </w:rPr>
        <w:t>de T</w:t>
      </w:r>
      <w:r>
        <w:rPr>
          <w:rFonts w:cstheme="minorHAnsi"/>
          <w:b/>
          <w:u w:val="thick"/>
        </w:rPr>
        <w:t>ransito:</w:t>
      </w:r>
      <w:r>
        <w:rPr>
          <w:rFonts w:cstheme="minorHAnsi"/>
        </w:rPr>
        <w:t xml:space="preserve"> </w:t>
      </w:r>
      <w:r w:rsidR="007C751E">
        <w:rPr>
          <w:rFonts w:cstheme="minorHAnsi"/>
        </w:rPr>
        <w:t>Uno de los puntos a considerar muy prontamente es eso, y si fuera posible conve</w:t>
      </w:r>
      <w:r w:rsidR="00AC446D">
        <w:rPr>
          <w:rFonts w:cstheme="minorHAnsi"/>
        </w:rPr>
        <w:t>rsar con ustedes lo voy a solicitar.</w:t>
      </w:r>
    </w:p>
    <w:p w:rsidR="00412B69" w:rsidRDefault="007E7B99" w:rsidP="007E7B99">
      <w:pPr>
        <w:pStyle w:val="Normal1"/>
        <w:rPr>
          <w:rFonts w:cstheme="minorHAnsi"/>
        </w:rPr>
      </w:pPr>
      <w:r w:rsidRPr="009451CF">
        <w:rPr>
          <w:rFonts w:cstheme="minorHAnsi"/>
          <w:b/>
          <w:u w:val="thick"/>
        </w:rPr>
        <w:t>Sr. Guillermo Vergara González</w:t>
      </w:r>
      <w:r w:rsidRPr="009451CF">
        <w:rPr>
          <w:rFonts w:cstheme="minorHAnsi"/>
          <w:u w:val="thick"/>
        </w:rPr>
        <w:t>:</w:t>
      </w:r>
      <w:r w:rsidR="00AC446D">
        <w:rPr>
          <w:rFonts w:cstheme="minorHAnsi"/>
        </w:rPr>
        <w:t xml:space="preserve"> </w:t>
      </w:r>
    </w:p>
    <w:p w:rsidR="007E7B99" w:rsidRDefault="00412B69" w:rsidP="007E7B99">
      <w:pPr>
        <w:pStyle w:val="Normal1"/>
        <w:rPr>
          <w:rFonts w:cstheme="minorHAnsi"/>
        </w:rPr>
      </w:pPr>
      <w:r>
        <w:rPr>
          <w:rFonts w:cstheme="minorHAnsi"/>
        </w:rPr>
        <w:t xml:space="preserve">1.- </w:t>
      </w:r>
      <w:r w:rsidR="00AC446D">
        <w:rPr>
          <w:rFonts w:cstheme="minorHAnsi"/>
        </w:rPr>
        <w:t>C</w:t>
      </w:r>
      <w:r>
        <w:rPr>
          <w:rFonts w:cstheme="minorHAnsi"/>
        </w:rPr>
        <w:t>uando se piensa  sacar nueva licencia, hay alguna nueva fecha o todavía no</w:t>
      </w:r>
      <w:proofErr w:type="gramStart"/>
      <w:r>
        <w:rPr>
          <w:rFonts w:cstheme="minorHAnsi"/>
        </w:rPr>
        <w:t>?</w:t>
      </w:r>
      <w:proofErr w:type="gramEnd"/>
    </w:p>
    <w:p w:rsidR="00E03925" w:rsidRDefault="00E03925" w:rsidP="007E7B99">
      <w:pPr>
        <w:pStyle w:val="Normal1"/>
        <w:rPr>
          <w:rFonts w:cstheme="minorHAnsi"/>
        </w:rPr>
      </w:pPr>
      <w:r>
        <w:rPr>
          <w:rFonts w:cstheme="minorHAnsi"/>
          <w:b/>
          <w:u w:val="thick"/>
        </w:rPr>
        <w:lastRenderedPageBreak/>
        <w:t xml:space="preserve">Sra. </w:t>
      </w:r>
      <w:r w:rsidR="00AC446D">
        <w:rPr>
          <w:rFonts w:cstheme="minorHAnsi"/>
          <w:b/>
          <w:u w:val="thick"/>
        </w:rPr>
        <w:t>Mariel Herrera;</w:t>
      </w:r>
      <w:r w:rsidRPr="007E7B99">
        <w:rPr>
          <w:rFonts w:cstheme="minorHAnsi"/>
          <w:b/>
          <w:u w:val="thick"/>
        </w:rPr>
        <w:t xml:space="preserve"> Directora </w:t>
      </w:r>
      <w:r w:rsidR="00AC446D">
        <w:rPr>
          <w:rFonts w:cstheme="minorHAnsi"/>
          <w:b/>
          <w:u w:val="thick"/>
        </w:rPr>
        <w:t>de T</w:t>
      </w:r>
      <w:r>
        <w:rPr>
          <w:rFonts w:cstheme="minorHAnsi"/>
          <w:b/>
          <w:u w:val="thick"/>
        </w:rPr>
        <w:t>ransito:</w:t>
      </w:r>
      <w:r>
        <w:rPr>
          <w:rFonts w:cstheme="minorHAnsi"/>
        </w:rPr>
        <w:t xml:space="preserve"> El equipo de licencia ya </w:t>
      </w:r>
      <w:r w:rsidR="00AC446D">
        <w:rPr>
          <w:rFonts w:cstheme="minorHAnsi"/>
        </w:rPr>
        <w:t>está</w:t>
      </w:r>
      <w:r>
        <w:rPr>
          <w:rFonts w:cstheme="minorHAnsi"/>
        </w:rPr>
        <w:t xml:space="preserve"> r</w:t>
      </w:r>
      <w:r w:rsidR="00AC446D">
        <w:rPr>
          <w:rFonts w:cstheme="minorHAnsi"/>
        </w:rPr>
        <w:t>eintegrado en un 100</w:t>
      </w:r>
      <w:r w:rsidR="00412B69">
        <w:rPr>
          <w:rFonts w:cstheme="minorHAnsi"/>
        </w:rPr>
        <w:t xml:space="preserve"> </w:t>
      </w:r>
      <w:r w:rsidR="00AC446D">
        <w:rPr>
          <w:rFonts w:cstheme="minorHAnsi"/>
        </w:rPr>
        <w:t>%</w:t>
      </w:r>
      <w:r w:rsidR="00412B69">
        <w:rPr>
          <w:rFonts w:cstheme="minorHAnsi"/>
        </w:rPr>
        <w:t xml:space="preserve"> el día de hoy,</w:t>
      </w:r>
      <w:r w:rsidR="00AC446D">
        <w:rPr>
          <w:rFonts w:cstheme="minorHAnsi"/>
        </w:rPr>
        <w:t xml:space="preserve"> yo creo que</w:t>
      </w:r>
      <w:r w:rsidR="00412B69">
        <w:rPr>
          <w:rFonts w:cstheme="minorHAnsi"/>
        </w:rPr>
        <w:t xml:space="preserve"> a  fines de octubre estaríamos con la lista de marzo , abril y mayo de las personas en lista de espera para su 1° licencia  y ahí se  podrían dar las nuevas.</w:t>
      </w:r>
    </w:p>
    <w:p w:rsidR="00E03925" w:rsidRDefault="00E03925" w:rsidP="007E7B99">
      <w:pPr>
        <w:pStyle w:val="Normal1"/>
        <w:rPr>
          <w:rFonts w:cstheme="minorHAnsi"/>
        </w:rPr>
      </w:pPr>
    </w:p>
    <w:p w:rsidR="00412B69" w:rsidRDefault="00E03925" w:rsidP="007E7B99">
      <w:pPr>
        <w:pStyle w:val="Normal1"/>
        <w:rPr>
          <w:rFonts w:cstheme="minorHAnsi"/>
        </w:rPr>
      </w:pPr>
      <w:r w:rsidRPr="009451CF">
        <w:rPr>
          <w:rFonts w:cstheme="minorHAnsi"/>
          <w:b/>
          <w:u w:val="thick"/>
        </w:rPr>
        <w:t xml:space="preserve"> Sr. Guillermo Vergara González</w:t>
      </w:r>
      <w:r w:rsidRPr="009451CF">
        <w:rPr>
          <w:rFonts w:cstheme="minorHAnsi"/>
          <w:u w:val="thick"/>
        </w:rPr>
        <w:t>:</w:t>
      </w:r>
      <w:r w:rsidR="006B751E">
        <w:rPr>
          <w:rFonts w:cstheme="minorHAnsi"/>
        </w:rPr>
        <w:t xml:space="preserve"> </w:t>
      </w:r>
    </w:p>
    <w:p w:rsidR="00E03925" w:rsidRDefault="006B751E" w:rsidP="007E7B99">
      <w:pPr>
        <w:pStyle w:val="Normal1"/>
        <w:rPr>
          <w:rFonts w:cstheme="minorHAnsi"/>
        </w:rPr>
      </w:pPr>
      <w:r>
        <w:rPr>
          <w:rFonts w:cstheme="minorHAnsi"/>
        </w:rPr>
        <w:t>2.- En la plaza Santa J</w:t>
      </w:r>
      <w:r w:rsidR="00E03925">
        <w:rPr>
          <w:rFonts w:cstheme="minorHAnsi"/>
        </w:rPr>
        <w:t>ulia</w:t>
      </w:r>
      <w:r w:rsidR="00412B69">
        <w:rPr>
          <w:rFonts w:cstheme="minorHAnsi"/>
        </w:rPr>
        <w:t xml:space="preserve"> </w:t>
      </w:r>
      <w:r w:rsidR="00E03925">
        <w:rPr>
          <w:rFonts w:cstheme="minorHAnsi"/>
        </w:rPr>
        <w:t xml:space="preserve"> </w:t>
      </w:r>
      <w:r w:rsidR="00412B69">
        <w:rPr>
          <w:rFonts w:cstheme="minorHAnsi"/>
        </w:rPr>
        <w:t>está faltando raspar el pasto de la plaza.</w:t>
      </w:r>
    </w:p>
    <w:p w:rsidR="00E03925" w:rsidRDefault="00E03925" w:rsidP="007E7B99">
      <w:pPr>
        <w:pStyle w:val="Normal1"/>
        <w:rPr>
          <w:rFonts w:cstheme="minorHAnsi"/>
        </w:rPr>
      </w:pPr>
    </w:p>
    <w:p w:rsidR="00412B69" w:rsidRDefault="00E03925" w:rsidP="00E03925">
      <w:pPr>
        <w:pStyle w:val="Normal1"/>
        <w:rPr>
          <w:rFonts w:cstheme="minorHAnsi"/>
        </w:rPr>
      </w:pPr>
      <w:r w:rsidRPr="009451CF">
        <w:rPr>
          <w:rFonts w:cstheme="minorHAnsi"/>
          <w:b/>
          <w:u w:val="thick"/>
        </w:rPr>
        <w:t xml:space="preserve"> Sr. Ariel Verdugo Morales</w:t>
      </w:r>
      <w:r w:rsidRPr="009451CF">
        <w:rPr>
          <w:rFonts w:cstheme="minorHAnsi"/>
          <w:u w:val="thick"/>
        </w:rPr>
        <w:t>:</w:t>
      </w:r>
      <w:r>
        <w:rPr>
          <w:rFonts w:cstheme="minorHAnsi"/>
        </w:rPr>
        <w:t xml:space="preserve"> </w:t>
      </w:r>
    </w:p>
    <w:p w:rsidR="00E03925" w:rsidRDefault="009B66E1" w:rsidP="00E03925">
      <w:pPr>
        <w:pStyle w:val="Normal1"/>
        <w:rPr>
          <w:rFonts w:cstheme="minorHAnsi"/>
        </w:rPr>
      </w:pPr>
      <w:r>
        <w:rPr>
          <w:rFonts w:cstheme="minorHAnsi"/>
        </w:rPr>
        <w:t>a</w:t>
      </w:r>
      <w:r w:rsidR="00412B69">
        <w:rPr>
          <w:rFonts w:cstheme="minorHAnsi"/>
        </w:rPr>
        <w:t>.- P</w:t>
      </w:r>
      <w:r w:rsidR="00E03925">
        <w:rPr>
          <w:rFonts w:cstheme="minorHAnsi"/>
        </w:rPr>
        <w:t>reguntar sobre las expropiaciones de la ruta K15, si llego información sobre eso.</w:t>
      </w:r>
    </w:p>
    <w:p w:rsidR="00E03925" w:rsidRDefault="009B66E1" w:rsidP="00E03925">
      <w:pPr>
        <w:pStyle w:val="Normal1"/>
        <w:rPr>
          <w:rFonts w:cstheme="minorHAnsi"/>
        </w:rPr>
      </w:pPr>
      <w:r>
        <w:rPr>
          <w:rFonts w:cstheme="minorHAnsi"/>
        </w:rPr>
        <w:t>b</w:t>
      </w:r>
      <w:r w:rsidR="00E03925">
        <w:rPr>
          <w:rFonts w:cstheme="minorHAnsi"/>
        </w:rPr>
        <w:t>.-</w:t>
      </w:r>
      <w:r w:rsidR="00412B69">
        <w:rPr>
          <w:rFonts w:cstheme="minorHAnsi"/>
        </w:rPr>
        <w:t xml:space="preserve"> P</w:t>
      </w:r>
      <w:r w:rsidR="00E03925">
        <w:rPr>
          <w:rFonts w:cstheme="minorHAnsi"/>
        </w:rPr>
        <w:t>reguntar por el proyecto del limpia fosas</w:t>
      </w:r>
      <w:r>
        <w:rPr>
          <w:rFonts w:cstheme="minorHAnsi"/>
        </w:rPr>
        <w:t xml:space="preserve">, </w:t>
      </w:r>
      <w:r w:rsidR="00684A67">
        <w:rPr>
          <w:rFonts w:cstheme="minorHAnsi"/>
        </w:rPr>
        <w:t>¿en qué va eso Alcalde?</w:t>
      </w:r>
    </w:p>
    <w:p w:rsidR="00E03925" w:rsidRDefault="009B66E1" w:rsidP="00E03925">
      <w:pPr>
        <w:pStyle w:val="Normal1"/>
        <w:rPr>
          <w:rFonts w:cstheme="minorHAnsi"/>
        </w:rPr>
      </w:pPr>
      <w:r>
        <w:rPr>
          <w:rFonts w:cstheme="minorHAnsi"/>
        </w:rPr>
        <w:t>c</w:t>
      </w:r>
      <w:r w:rsidR="00E03925">
        <w:rPr>
          <w:rFonts w:cstheme="minorHAnsi"/>
        </w:rPr>
        <w:t>.-</w:t>
      </w:r>
      <w:r w:rsidR="00412B69">
        <w:rPr>
          <w:rFonts w:cstheme="minorHAnsi"/>
        </w:rPr>
        <w:t xml:space="preserve"> P</w:t>
      </w:r>
      <w:r w:rsidR="005C0FF2">
        <w:rPr>
          <w:rFonts w:cstheme="minorHAnsi"/>
        </w:rPr>
        <w:t>reguntar por el proyecto financ</w:t>
      </w:r>
      <w:r w:rsidR="00412B69">
        <w:rPr>
          <w:rFonts w:cstheme="minorHAnsi"/>
        </w:rPr>
        <w:t>iado por la DOH para la APR de S</w:t>
      </w:r>
      <w:r w:rsidR="005C0FF2">
        <w:rPr>
          <w:rFonts w:cstheme="minorHAnsi"/>
        </w:rPr>
        <w:t>an Gerardo, Ode</w:t>
      </w:r>
      <w:r w:rsidR="00684A67">
        <w:rPr>
          <w:rFonts w:cstheme="minorHAnsi"/>
        </w:rPr>
        <w:t>ssa, Peñaflor Viejo y Peñaflor Nuevo, proyecto de unión a la red de agua potable, ¿en qué va eso?</w:t>
      </w:r>
    </w:p>
    <w:p w:rsidR="005C0FF2" w:rsidRDefault="009B66E1" w:rsidP="00E03925">
      <w:pPr>
        <w:pStyle w:val="Normal1"/>
        <w:rPr>
          <w:rFonts w:cstheme="minorHAnsi"/>
        </w:rPr>
      </w:pPr>
      <w:r>
        <w:rPr>
          <w:rFonts w:cstheme="minorHAnsi"/>
        </w:rPr>
        <w:t>d</w:t>
      </w:r>
      <w:r w:rsidR="00412B69">
        <w:rPr>
          <w:rFonts w:cstheme="minorHAnsi"/>
        </w:rPr>
        <w:t>.- H</w:t>
      </w:r>
      <w:r w:rsidR="005C0FF2">
        <w:rPr>
          <w:rFonts w:cstheme="minorHAnsi"/>
        </w:rPr>
        <w:t xml:space="preserve">ay algún plan de contingencia </w:t>
      </w:r>
      <w:r w:rsidR="00684A67">
        <w:rPr>
          <w:rFonts w:cstheme="minorHAnsi"/>
        </w:rPr>
        <w:t xml:space="preserve">para este fin de semana largo por </w:t>
      </w:r>
      <w:r w:rsidR="005C0FF2">
        <w:rPr>
          <w:rFonts w:cstheme="minorHAnsi"/>
        </w:rPr>
        <w:t>la pandemia.</w:t>
      </w:r>
    </w:p>
    <w:p w:rsidR="009B66E1" w:rsidRDefault="0024503F" w:rsidP="00E03925">
      <w:pPr>
        <w:pStyle w:val="Normal1"/>
      </w:pPr>
      <w:r w:rsidRPr="0093641A">
        <w:rPr>
          <w:b/>
          <w:u w:val="thick"/>
        </w:rPr>
        <w:t>Sr. Alcalde</w:t>
      </w:r>
      <w:r w:rsidR="00684A67">
        <w:rPr>
          <w:b/>
          <w:u w:val="thick"/>
        </w:rPr>
        <w:t>;</w:t>
      </w:r>
      <w:r w:rsidRPr="0093641A">
        <w:rPr>
          <w:b/>
          <w:u w:val="thick"/>
        </w:rPr>
        <w:t xml:space="preserve"> Américo Guajardo  Oyarce:</w:t>
      </w:r>
      <w:r>
        <w:t xml:space="preserve"> </w:t>
      </w:r>
    </w:p>
    <w:p w:rsidR="009B66E1" w:rsidRDefault="009B66E1" w:rsidP="00E03925">
      <w:pPr>
        <w:pStyle w:val="Normal1"/>
      </w:pPr>
      <w:r>
        <w:t xml:space="preserve">a.- No hay información </w:t>
      </w:r>
    </w:p>
    <w:p w:rsidR="009B66E1" w:rsidRDefault="009B66E1" w:rsidP="00E03925">
      <w:pPr>
        <w:pStyle w:val="Normal1"/>
      </w:pPr>
      <w:r>
        <w:t>b.- El proyecto está en revisión y aún no ha sido puesto en tabla por parte del Consejo Regional.-</w:t>
      </w:r>
    </w:p>
    <w:p w:rsidR="009B66E1" w:rsidRDefault="009B66E1" w:rsidP="00E03925">
      <w:pPr>
        <w:pStyle w:val="Normal1"/>
      </w:pPr>
      <w:r>
        <w:t xml:space="preserve">c.- </w:t>
      </w:r>
      <w:r w:rsidR="00684A67">
        <w:t>Detalle técnico no tengo a la mano, el próximo lunes le aclaro</w:t>
      </w:r>
    </w:p>
    <w:p w:rsidR="005C0FF2" w:rsidRDefault="00684A67" w:rsidP="00E03925">
      <w:pPr>
        <w:pStyle w:val="Normal1"/>
        <w:rPr>
          <w:rFonts w:cstheme="minorHAnsi"/>
        </w:rPr>
      </w:pPr>
      <w:r>
        <w:t xml:space="preserve">d.- </w:t>
      </w:r>
      <w:r w:rsidR="009B66E1">
        <w:t xml:space="preserve"> </w:t>
      </w:r>
      <w:r w:rsidR="0024503F">
        <w:rPr>
          <w:rFonts w:cstheme="minorHAnsi"/>
        </w:rPr>
        <w:t>Fuera de lo que nosotros tenemos ninguno, tenemos barreras sanitaria</w:t>
      </w:r>
      <w:r>
        <w:rPr>
          <w:rFonts w:cstheme="minorHAnsi"/>
        </w:rPr>
        <w:t>s</w:t>
      </w:r>
      <w:r w:rsidR="0024503F">
        <w:rPr>
          <w:rFonts w:cstheme="minorHAnsi"/>
        </w:rPr>
        <w:t xml:space="preserve"> hasta las 21.00</w:t>
      </w:r>
      <w:r>
        <w:rPr>
          <w:rFonts w:cstheme="minorHAnsi"/>
        </w:rPr>
        <w:t xml:space="preserve"> horas. </w:t>
      </w:r>
      <w:proofErr w:type="gramStart"/>
      <w:r>
        <w:rPr>
          <w:rFonts w:cstheme="minorHAnsi"/>
        </w:rPr>
        <w:t>compromiso</w:t>
      </w:r>
      <w:proofErr w:type="gramEnd"/>
      <w:r>
        <w:rPr>
          <w:rFonts w:cstheme="minorHAnsi"/>
        </w:rPr>
        <w:t xml:space="preserve"> de nuestros funcionarios apoyados por Carabineros, pero el compromiso de nosotros es hasta las 21 horas.</w:t>
      </w:r>
    </w:p>
    <w:p w:rsidR="0024503F" w:rsidRDefault="0024503F" w:rsidP="00E03925">
      <w:pPr>
        <w:pStyle w:val="Normal1"/>
        <w:rPr>
          <w:rFonts w:cstheme="minorHAnsi"/>
        </w:rPr>
      </w:pPr>
    </w:p>
    <w:p w:rsidR="00684A67" w:rsidRDefault="0024503F" w:rsidP="0024503F">
      <w:pPr>
        <w:pStyle w:val="Normal1"/>
        <w:rPr>
          <w:rFonts w:cstheme="minorHAnsi"/>
        </w:rPr>
      </w:pPr>
      <w:r w:rsidRPr="009451CF">
        <w:rPr>
          <w:rFonts w:cstheme="minorHAnsi"/>
          <w:b/>
          <w:u w:val="thick"/>
        </w:rPr>
        <w:t>Sr. Jorge Mora Jiménez</w:t>
      </w:r>
      <w:r w:rsidRPr="009451CF">
        <w:rPr>
          <w:rFonts w:cstheme="minorHAnsi"/>
          <w:u w:val="thick"/>
        </w:rPr>
        <w:t>:</w:t>
      </w:r>
      <w:r>
        <w:rPr>
          <w:rFonts w:cstheme="minorHAnsi"/>
        </w:rPr>
        <w:t xml:space="preserve"> </w:t>
      </w:r>
    </w:p>
    <w:p w:rsidR="0024503F" w:rsidRDefault="00684A67" w:rsidP="00624FBF">
      <w:pPr>
        <w:pStyle w:val="Normal1"/>
        <w:rPr>
          <w:rFonts w:cstheme="minorHAnsi"/>
        </w:rPr>
      </w:pPr>
      <w:r>
        <w:rPr>
          <w:rFonts w:cstheme="minorHAnsi"/>
        </w:rPr>
        <w:t xml:space="preserve">1.- En la villa Don Sebastián </w:t>
      </w:r>
      <w:r w:rsidR="0024503F">
        <w:rPr>
          <w:rFonts w:cstheme="minorHAnsi"/>
        </w:rPr>
        <w:t xml:space="preserve"> están </w:t>
      </w:r>
      <w:r w:rsidR="00F55F9E">
        <w:rPr>
          <w:rFonts w:cstheme="minorHAnsi"/>
        </w:rPr>
        <w:t>tirándole</w:t>
      </w:r>
      <w:r w:rsidR="0024503F">
        <w:rPr>
          <w:rFonts w:cstheme="minorHAnsi"/>
        </w:rPr>
        <w:t xml:space="preserve"> postones</w:t>
      </w:r>
      <w:r>
        <w:rPr>
          <w:rFonts w:cstheme="minorHAnsi"/>
        </w:rPr>
        <w:t xml:space="preserve"> a </w:t>
      </w:r>
      <w:r w:rsidR="0024503F">
        <w:rPr>
          <w:rFonts w:cstheme="minorHAnsi"/>
        </w:rPr>
        <w:t xml:space="preserve"> los perros y gatos</w:t>
      </w:r>
    </w:p>
    <w:p w:rsidR="0024503F" w:rsidRDefault="00684A67" w:rsidP="00624FBF">
      <w:pPr>
        <w:pStyle w:val="Normal1"/>
        <w:rPr>
          <w:rFonts w:cstheme="minorHAnsi"/>
        </w:rPr>
      </w:pPr>
      <w:r>
        <w:rPr>
          <w:rFonts w:cstheme="minorHAnsi"/>
        </w:rPr>
        <w:t>2.- Q</w:t>
      </w:r>
      <w:r w:rsidR="0024503F">
        <w:rPr>
          <w:rFonts w:cstheme="minorHAnsi"/>
        </w:rPr>
        <w:t>uería consultar por el tema de los cambios d</w:t>
      </w:r>
      <w:r w:rsidR="000E3F5E">
        <w:rPr>
          <w:rFonts w:cstheme="minorHAnsi"/>
        </w:rPr>
        <w:t>e luces creo que fue renovadas en sectores de Bellavista, Mercedes</w:t>
      </w:r>
    </w:p>
    <w:p w:rsidR="0024503F" w:rsidRDefault="00684A67" w:rsidP="00624FBF">
      <w:pPr>
        <w:pStyle w:val="Normal1"/>
        <w:rPr>
          <w:rFonts w:cstheme="minorHAnsi"/>
        </w:rPr>
      </w:pPr>
      <w:r>
        <w:rPr>
          <w:rFonts w:cstheme="minorHAnsi"/>
        </w:rPr>
        <w:lastRenderedPageBreak/>
        <w:t xml:space="preserve">3.- Velocidad camino al Cementerio, sería bueno que usted </w:t>
      </w:r>
      <w:r w:rsidR="00624FBF">
        <w:rPr>
          <w:rFonts w:cstheme="minorHAnsi"/>
        </w:rPr>
        <w:t xml:space="preserve">Alcalde </w:t>
      </w:r>
      <w:r>
        <w:rPr>
          <w:rFonts w:cstheme="minorHAnsi"/>
        </w:rPr>
        <w:t>se reuniera con la gente de ahí para explicarles.</w:t>
      </w:r>
    </w:p>
    <w:p w:rsidR="00F55F9E" w:rsidRDefault="00F55F9E" w:rsidP="00624FBF">
      <w:pPr>
        <w:pStyle w:val="Normal1"/>
        <w:rPr>
          <w:rFonts w:cstheme="minorHAnsi"/>
        </w:rPr>
      </w:pPr>
      <w:r>
        <w:rPr>
          <w:rFonts w:cstheme="minorHAnsi"/>
        </w:rPr>
        <w:t>4.- Muchos vehículos en exceso de velocidad en las poblaciones, ojala se anotara la patente  para informar en las reuniones de seguridad pública.</w:t>
      </w:r>
    </w:p>
    <w:p w:rsidR="0024503F" w:rsidRDefault="0024503F" w:rsidP="00624FBF">
      <w:pPr>
        <w:pStyle w:val="Normal1"/>
        <w:rPr>
          <w:rFonts w:cstheme="minorHAnsi"/>
        </w:rPr>
      </w:pPr>
    </w:p>
    <w:p w:rsidR="00684A67" w:rsidRDefault="0024503F" w:rsidP="00624FBF">
      <w:pPr>
        <w:pStyle w:val="Normal1"/>
        <w:rPr>
          <w:rFonts w:cstheme="minorHAnsi"/>
        </w:rPr>
      </w:pPr>
      <w:r w:rsidRPr="009451CF">
        <w:rPr>
          <w:rFonts w:cstheme="minorHAnsi"/>
          <w:b/>
          <w:u w:val="thick"/>
        </w:rPr>
        <w:t xml:space="preserve"> Sr. Néstor Vergara Rojas</w:t>
      </w:r>
      <w:r w:rsidRPr="009451CF">
        <w:rPr>
          <w:rFonts w:cstheme="minorHAnsi"/>
          <w:u w:val="thick"/>
        </w:rPr>
        <w:t>:</w:t>
      </w:r>
      <w:r>
        <w:rPr>
          <w:rFonts w:cstheme="minorHAnsi"/>
        </w:rPr>
        <w:t xml:space="preserve"> </w:t>
      </w:r>
    </w:p>
    <w:p w:rsidR="0024503F" w:rsidRDefault="00684A67" w:rsidP="0024503F">
      <w:pPr>
        <w:pStyle w:val="Normal1"/>
        <w:rPr>
          <w:rFonts w:cstheme="minorHAnsi"/>
        </w:rPr>
      </w:pPr>
      <w:r>
        <w:rPr>
          <w:rFonts w:cstheme="minorHAnsi"/>
        </w:rPr>
        <w:t>1.-M</w:t>
      </w:r>
      <w:r w:rsidR="0024503F">
        <w:rPr>
          <w:rFonts w:cstheme="minorHAnsi"/>
        </w:rPr>
        <w:t xml:space="preserve">e gustaría saber cuántas personas han sido </w:t>
      </w:r>
      <w:r>
        <w:rPr>
          <w:rFonts w:cstheme="minorHAnsi"/>
        </w:rPr>
        <w:t>contratadas</w:t>
      </w:r>
      <w:r w:rsidR="00F813C2">
        <w:rPr>
          <w:rFonts w:cstheme="minorHAnsi"/>
        </w:rPr>
        <w:t xml:space="preserve"> por </w:t>
      </w:r>
      <w:r w:rsidR="0024503F">
        <w:rPr>
          <w:rFonts w:cstheme="minorHAnsi"/>
        </w:rPr>
        <w:t xml:space="preserve"> pandemia en el municipio por las tres </w:t>
      </w:r>
      <w:r>
        <w:rPr>
          <w:rFonts w:cstheme="minorHAnsi"/>
        </w:rPr>
        <w:t>áreas</w:t>
      </w:r>
      <w:r w:rsidR="0024503F">
        <w:rPr>
          <w:rFonts w:cstheme="minorHAnsi"/>
        </w:rPr>
        <w:t>.</w:t>
      </w:r>
    </w:p>
    <w:p w:rsidR="0024503F" w:rsidRDefault="00F813C2" w:rsidP="0024503F">
      <w:pPr>
        <w:pStyle w:val="Normal1"/>
        <w:rPr>
          <w:rFonts w:cstheme="minorHAnsi"/>
        </w:rPr>
      </w:pPr>
      <w:r>
        <w:rPr>
          <w:rFonts w:cstheme="minorHAnsi"/>
        </w:rPr>
        <w:t>2.- L</w:t>
      </w:r>
      <w:r w:rsidR="0024503F">
        <w:rPr>
          <w:rFonts w:cstheme="minorHAnsi"/>
        </w:rPr>
        <w:t xml:space="preserve">a </w:t>
      </w:r>
      <w:r w:rsidR="00E62CDD">
        <w:rPr>
          <w:rFonts w:cstheme="minorHAnsi"/>
        </w:rPr>
        <w:t>instalación</w:t>
      </w:r>
      <w:r>
        <w:rPr>
          <w:rFonts w:cstheme="minorHAnsi"/>
        </w:rPr>
        <w:t xml:space="preserve"> de la feria A</w:t>
      </w:r>
      <w:r w:rsidR="0024503F">
        <w:rPr>
          <w:rFonts w:cstheme="minorHAnsi"/>
        </w:rPr>
        <w:t>lcalde</w:t>
      </w:r>
      <w:r>
        <w:rPr>
          <w:rFonts w:cstheme="minorHAnsi"/>
        </w:rPr>
        <w:t>,</w:t>
      </w:r>
      <w:r w:rsidR="0024503F">
        <w:rPr>
          <w:rFonts w:cstheme="minorHAnsi"/>
        </w:rPr>
        <w:t xml:space="preserve"> creo que hay algunos oferentes que tiene</w:t>
      </w:r>
      <w:r>
        <w:rPr>
          <w:rFonts w:cstheme="minorHAnsi"/>
        </w:rPr>
        <w:t>n</w:t>
      </w:r>
      <w:r w:rsidR="0024503F">
        <w:rPr>
          <w:rFonts w:cstheme="minorHAnsi"/>
        </w:rPr>
        <w:t xml:space="preserve"> la intención de </w:t>
      </w:r>
      <w:r w:rsidR="00E62CDD">
        <w:rPr>
          <w:rFonts w:cstheme="minorHAnsi"/>
        </w:rPr>
        <w:t>instalarse</w:t>
      </w:r>
      <w:r w:rsidR="0024503F">
        <w:rPr>
          <w:rFonts w:cstheme="minorHAnsi"/>
        </w:rPr>
        <w:t xml:space="preserve">, me gustaría que </w:t>
      </w:r>
      <w:r w:rsidR="00E62CDD">
        <w:rPr>
          <w:rFonts w:cstheme="minorHAnsi"/>
        </w:rPr>
        <w:t>nosotros</w:t>
      </w:r>
      <w:r w:rsidR="0024503F">
        <w:rPr>
          <w:rFonts w:cstheme="minorHAnsi"/>
        </w:rPr>
        <w:t xml:space="preserve"> </w:t>
      </w:r>
      <w:r w:rsidR="00E62CDD">
        <w:rPr>
          <w:rFonts w:cstheme="minorHAnsi"/>
        </w:rPr>
        <w:t>entregáramos</w:t>
      </w:r>
      <w:r w:rsidR="0024503F">
        <w:rPr>
          <w:rFonts w:cstheme="minorHAnsi"/>
        </w:rPr>
        <w:t xml:space="preserve"> un co</w:t>
      </w:r>
      <w:r>
        <w:rPr>
          <w:rFonts w:cstheme="minorHAnsi"/>
        </w:rPr>
        <w:t>municado o acercamiento con ellos.</w:t>
      </w:r>
    </w:p>
    <w:p w:rsidR="00E62CDD" w:rsidRDefault="00F813C2" w:rsidP="0024503F">
      <w:pPr>
        <w:pStyle w:val="Normal1"/>
        <w:rPr>
          <w:rFonts w:cstheme="minorHAnsi"/>
        </w:rPr>
      </w:pPr>
      <w:r>
        <w:rPr>
          <w:rFonts w:cstheme="minorHAnsi"/>
        </w:rPr>
        <w:t>3.- M</w:t>
      </w:r>
      <w:r w:rsidR="00E62CDD">
        <w:rPr>
          <w:rFonts w:cstheme="minorHAnsi"/>
        </w:rPr>
        <w:t>e gustaría que tuviera</w:t>
      </w:r>
      <w:r>
        <w:rPr>
          <w:rFonts w:cstheme="minorHAnsi"/>
        </w:rPr>
        <w:t xml:space="preserve"> un acercamiento con la APR de C</w:t>
      </w:r>
      <w:r w:rsidR="00E62CDD">
        <w:rPr>
          <w:rFonts w:cstheme="minorHAnsi"/>
        </w:rPr>
        <w:t xml:space="preserve">amarico para darle solución de agua potable a unos vecinos que están cercanos a la </w:t>
      </w:r>
      <w:r w:rsidRPr="00F813C2">
        <w:rPr>
          <w:rFonts w:cstheme="minorHAnsi"/>
        </w:rPr>
        <w:t xml:space="preserve">población Juan </w:t>
      </w:r>
      <w:proofErr w:type="spellStart"/>
      <w:r>
        <w:rPr>
          <w:rFonts w:cstheme="minorHAnsi"/>
        </w:rPr>
        <w:t>Chanseulme</w:t>
      </w:r>
      <w:proofErr w:type="spellEnd"/>
      <w:r>
        <w:rPr>
          <w:rFonts w:cstheme="minorHAnsi"/>
        </w:rPr>
        <w:t>.</w:t>
      </w:r>
    </w:p>
    <w:p w:rsidR="00E62CDD" w:rsidRDefault="00892D66" w:rsidP="0024503F">
      <w:pPr>
        <w:pStyle w:val="Normal1"/>
        <w:rPr>
          <w:rFonts w:cstheme="minorHAnsi"/>
        </w:rPr>
      </w:pPr>
      <w:r>
        <w:rPr>
          <w:rFonts w:cstheme="minorHAnsi"/>
        </w:rPr>
        <w:t>4.- A</w:t>
      </w:r>
      <w:r w:rsidR="00E62CDD">
        <w:rPr>
          <w:rFonts w:cstheme="minorHAnsi"/>
        </w:rPr>
        <w:t>un espero la invitación para participar de los lugare</w:t>
      </w:r>
      <w:r>
        <w:rPr>
          <w:rFonts w:cstheme="minorHAnsi"/>
        </w:rPr>
        <w:t xml:space="preserve">s que se van hacer recambio de </w:t>
      </w:r>
      <w:r w:rsidR="00E62CDD">
        <w:rPr>
          <w:rFonts w:cstheme="minorHAnsi"/>
        </w:rPr>
        <w:t>luminaria.</w:t>
      </w:r>
    </w:p>
    <w:p w:rsidR="00E62CDD" w:rsidRDefault="00892D66" w:rsidP="0024503F">
      <w:pPr>
        <w:pStyle w:val="Normal1"/>
        <w:rPr>
          <w:rFonts w:cstheme="minorHAnsi"/>
        </w:rPr>
      </w:pPr>
      <w:r>
        <w:rPr>
          <w:rFonts w:cstheme="minorHAnsi"/>
        </w:rPr>
        <w:t>5.-  Proponer</w:t>
      </w:r>
      <w:r w:rsidR="00E62CDD">
        <w:rPr>
          <w:rFonts w:cstheme="minorHAnsi"/>
        </w:rPr>
        <w:t xml:space="preserve"> un acuerdo de que los bienes raíces municipales</w:t>
      </w:r>
      <w:r>
        <w:rPr>
          <w:rFonts w:cstheme="minorHAnsi"/>
        </w:rPr>
        <w:t xml:space="preserve">, llámese EX ESCUELA PEÑAFLOR, EX ESCUELA EL AROMO, EX ESCUELA CAMARICO, me gustaría que hiciéramos un compromisos como Concejo para que quede sancionado  que esos bienes raíces no van a ser </w:t>
      </w:r>
      <w:r w:rsidR="00E62CDD">
        <w:rPr>
          <w:rFonts w:cstheme="minorHAnsi"/>
        </w:rPr>
        <w:t xml:space="preserve"> </w:t>
      </w:r>
      <w:r w:rsidRPr="00F813C2">
        <w:rPr>
          <w:rFonts w:cstheme="minorHAnsi"/>
        </w:rPr>
        <w:t>enajenado</w:t>
      </w:r>
      <w:r>
        <w:rPr>
          <w:rFonts w:cstheme="minorHAnsi"/>
        </w:rPr>
        <w:t xml:space="preserve">s en </w:t>
      </w:r>
      <w:r w:rsidR="00E62CDD">
        <w:rPr>
          <w:rFonts w:cstheme="minorHAnsi"/>
        </w:rPr>
        <w:t>favor de un particular.</w:t>
      </w:r>
    </w:p>
    <w:p w:rsidR="00E62CDD" w:rsidRPr="0024503F" w:rsidRDefault="00892D66" w:rsidP="0024503F">
      <w:pPr>
        <w:pStyle w:val="Normal1"/>
        <w:rPr>
          <w:rFonts w:cstheme="minorHAnsi"/>
        </w:rPr>
      </w:pPr>
      <w:r>
        <w:rPr>
          <w:rFonts w:cstheme="minorHAnsi"/>
        </w:rPr>
        <w:t>6.- M</w:t>
      </w:r>
      <w:r w:rsidR="00E62CDD">
        <w:rPr>
          <w:rFonts w:cstheme="minorHAnsi"/>
        </w:rPr>
        <w:t>e gustaría que si hay algún funcionari</w:t>
      </w:r>
      <w:r w:rsidR="00AD552F">
        <w:rPr>
          <w:rFonts w:cstheme="minorHAnsi"/>
        </w:rPr>
        <w:t>o municipal que tenga pretensiones políticas</w:t>
      </w:r>
      <w:bookmarkStart w:id="0" w:name="_GoBack"/>
      <w:bookmarkEnd w:id="0"/>
      <w:r w:rsidR="00E62CDD">
        <w:rPr>
          <w:rFonts w:cstheme="minorHAnsi"/>
        </w:rPr>
        <w:t xml:space="preserve"> que sea separado de  la entrega de beneficios.</w:t>
      </w:r>
    </w:p>
    <w:p w:rsidR="0024503F" w:rsidRDefault="0024503F" w:rsidP="0024503F">
      <w:pPr>
        <w:pStyle w:val="Normal1"/>
        <w:rPr>
          <w:rFonts w:cstheme="minorHAnsi"/>
        </w:rPr>
      </w:pPr>
    </w:p>
    <w:p w:rsidR="0024503F" w:rsidRPr="0024503F" w:rsidRDefault="00E62CDD" w:rsidP="0024503F">
      <w:pPr>
        <w:pStyle w:val="Normal1"/>
        <w:rPr>
          <w:rFonts w:cstheme="minorHAnsi"/>
        </w:rPr>
      </w:pPr>
      <w:r>
        <w:rPr>
          <w:rFonts w:cstheme="minorHAnsi"/>
        </w:rPr>
        <w:t>Se cierra la sesión</w:t>
      </w:r>
      <w:r w:rsidR="00F813C2">
        <w:rPr>
          <w:rFonts w:cstheme="minorHAnsi"/>
        </w:rPr>
        <w:t xml:space="preserve"> a las </w:t>
      </w:r>
      <w:r>
        <w:rPr>
          <w:rFonts w:cstheme="minorHAnsi"/>
        </w:rPr>
        <w:t xml:space="preserve"> 12.07</w:t>
      </w:r>
      <w:r w:rsidR="00F813C2">
        <w:rPr>
          <w:rFonts w:cstheme="minorHAnsi"/>
        </w:rPr>
        <w:t xml:space="preserve"> horas.</w:t>
      </w:r>
    </w:p>
    <w:p w:rsidR="0024503F" w:rsidRDefault="0024503F" w:rsidP="00E03925">
      <w:pPr>
        <w:pStyle w:val="Normal1"/>
        <w:rPr>
          <w:rFonts w:cstheme="minorHAnsi"/>
        </w:rPr>
      </w:pPr>
    </w:p>
    <w:p w:rsidR="00E62CDD" w:rsidRDefault="00E03925" w:rsidP="00E62CDD">
      <w:pPr>
        <w:pStyle w:val="Normal1"/>
        <w:rPr>
          <w:rFonts w:cstheme="minorHAnsi"/>
        </w:rPr>
      </w:pPr>
      <w:r>
        <w:rPr>
          <w:rFonts w:cstheme="minorHAnsi"/>
        </w:rPr>
        <w:t xml:space="preserve"> </w:t>
      </w:r>
      <w:r w:rsidR="00E62CDD">
        <w:rPr>
          <w:rFonts w:cstheme="minorHAnsi"/>
        </w:rPr>
        <w:t xml:space="preserve">                                                      IRIS CORNEJO ESCALONA</w:t>
      </w:r>
    </w:p>
    <w:p w:rsidR="00E62CDD" w:rsidRDefault="00E62CDD" w:rsidP="00E62CDD">
      <w:pPr>
        <w:pStyle w:val="Normal1"/>
        <w:rPr>
          <w:rFonts w:cstheme="minorHAnsi"/>
        </w:rPr>
      </w:pPr>
      <w:r>
        <w:rPr>
          <w:rFonts w:cstheme="minorHAnsi"/>
        </w:rPr>
        <w:t xml:space="preserve">                                                     SECRETARIO MUNICIPAL (s)</w:t>
      </w:r>
    </w:p>
    <w:p w:rsidR="007E7B99" w:rsidRPr="007E7B99" w:rsidRDefault="007E7B99" w:rsidP="001729F4">
      <w:pPr>
        <w:pStyle w:val="Normal1"/>
        <w:rPr>
          <w:rFonts w:cstheme="minorHAnsi"/>
        </w:rPr>
      </w:pPr>
    </w:p>
    <w:p w:rsidR="00313683" w:rsidRDefault="00313683"/>
    <w:sectPr w:rsidR="00313683" w:rsidSect="00313683">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7BD" w:rsidRDefault="006A77BD" w:rsidP="00520938">
      <w:pPr>
        <w:spacing w:after="0" w:line="240" w:lineRule="auto"/>
      </w:pPr>
      <w:r>
        <w:separator/>
      </w:r>
    </w:p>
  </w:endnote>
  <w:endnote w:type="continuationSeparator" w:id="0">
    <w:p w:rsidR="006A77BD" w:rsidRDefault="006A77BD" w:rsidP="00520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4EA" w:rsidRDefault="009324EA" w:rsidP="00520938">
    <w:pPr>
      <w:pStyle w:val="Piedepgina"/>
      <w:pBdr>
        <w:top w:val="thinThickSmallGap" w:sz="24" w:space="1" w:color="71002C" w:themeColor="accent2" w:themeShade="7F"/>
      </w:pBdr>
      <w:rPr>
        <w:rFonts w:asciiTheme="majorHAnsi" w:hAnsiTheme="majorHAnsi"/>
      </w:rPr>
    </w:pPr>
    <w:r>
      <w:rPr>
        <w:rFonts w:asciiTheme="majorHAnsi" w:hAnsiTheme="majorHAnsi"/>
      </w:rPr>
      <w:t>I.</w:t>
    </w:r>
    <w:r w:rsidRPr="00520938">
      <w:rPr>
        <w:rFonts w:ascii="Calibri" w:hAnsi="Calibri"/>
      </w:rPr>
      <w:t xml:space="preserve">MUNICIPALIDAD DE RIO CLARO, CONCEJO MUNICIPAL </w:t>
    </w:r>
    <w:r w:rsidRPr="00520938">
      <w:rPr>
        <w:rFonts w:ascii="Calibri" w:hAnsi="Calibri"/>
      </w:rPr>
      <w:ptab w:relativeTo="margin" w:alignment="right" w:leader="none"/>
    </w:r>
    <w:r w:rsidRPr="00520938">
      <w:rPr>
        <w:rFonts w:ascii="Calibri" w:hAnsi="Calibri"/>
      </w:rPr>
      <w:t xml:space="preserve">Página </w:t>
    </w:r>
    <w:r w:rsidRPr="00520938">
      <w:rPr>
        <w:rFonts w:ascii="Calibri" w:hAnsi="Calibri"/>
      </w:rPr>
      <w:fldChar w:fldCharType="begin"/>
    </w:r>
    <w:r w:rsidRPr="00520938">
      <w:rPr>
        <w:rFonts w:ascii="Calibri" w:hAnsi="Calibri"/>
      </w:rPr>
      <w:instrText xml:space="preserve"> PAGE   \* MERGEFORMAT </w:instrText>
    </w:r>
    <w:r w:rsidRPr="00520938">
      <w:rPr>
        <w:rFonts w:ascii="Calibri" w:hAnsi="Calibri"/>
      </w:rPr>
      <w:fldChar w:fldCharType="separate"/>
    </w:r>
    <w:r w:rsidR="00AD552F">
      <w:rPr>
        <w:rFonts w:ascii="Calibri" w:hAnsi="Calibri"/>
        <w:noProof/>
      </w:rPr>
      <w:t>15</w:t>
    </w:r>
    <w:r w:rsidRPr="00520938">
      <w:rPr>
        <w:rFonts w:ascii="Calibri" w:hAnsi="Calibri"/>
        <w:noProof/>
      </w:rPr>
      <w:fldChar w:fldCharType="end"/>
    </w:r>
  </w:p>
  <w:p w:rsidR="009324EA" w:rsidRDefault="009324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7BD" w:rsidRDefault="006A77BD" w:rsidP="00520938">
      <w:pPr>
        <w:spacing w:after="0" w:line="240" w:lineRule="auto"/>
      </w:pPr>
      <w:r>
        <w:separator/>
      </w:r>
    </w:p>
  </w:footnote>
  <w:footnote w:type="continuationSeparator" w:id="0">
    <w:p w:rsidR="006A77BD" w:rsidRDefault="006A77BD" w:rsidP="00520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4EA" w:rsidRDefault="009324EA">
    <w:pPr>
      <w:pStyle w:val="Encabezado"/>
    </w:pPr>
    <w:r w:rsidRPr="00520938">
      <w:rPr>
        <w:noProof/>
      </w:rPr>
      <w:drawing>
        <wp:inline distT="0" distB="0" distL="114300" distR="114300">
          <wp:extent cx="1085850" cy="1066800"/>
          <wp:effectExtent l="1905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5850" cy="1066800"/>
                  </a:xfrm>
                  <a:prstGeom prst="rect">
                    <a:avLst/>
                  </a:prstGeom>
                  <a:ln/>
                </pic:spPr>
              </pic:pic>
            </a:graphicData>
          </a:graphic>
        </wp:inline>
      </w:drawing>
    </w:r>
    <w:r>
      <w:tab/>
    </w:r>
    <w:r>
      <w:tab/>
    </w:r>
    <w:r w:rsidRPr="00520938">
      <w:rPr>
        <w:noProof/>
      </w:rPr>
      <w:drawing>
        <wp:anchor distT="0" distB="0" distL="114300" distR="114300" simplePos="0" relativeHeight="251659264" behindDoc="0" locked="0" layoutInCell="1" allowOverlap="1">
          <wp:simplePos x="0" y="0"/>
          <wp:positionH relativeFrom="column">
            <wp:posOffset>5313338</wp:posOffset>
          </wp:positionH>
          <wp:positionV relativeFrom="paragraph">
            <wp:posOffset>183466</wp:posOffset>
          </wp:positionV>
          <wp:extent cx="833804" cy="633046"/>
          <wp:effectExtent l="19050" t="0" r="0" b="0"/>
          <wp:wrapSquare wrapText="bothSides" distT="0" distB="0" distL="114300" distR="114300"/>
          <wp:docPr id="5" name="image2.png" descr="1. Logo Certificación Básica.png"/>
          <wp:cNvGraphicFramePr/>
          <a:graphic xmlns:a="http://schemas.openxmlformats.org/drawingml/2006/main">
            <a:graphicData uri="http://schemas.openxmlformats.org/drawingml/2006/picture">
              <pic:pic xmlns:pic="http://schemas.openxmlformats.org/drawingml/2006/picture">
                <pic:nvPicPr>
                  <pic:cNvPr id="0" name="image2.png" descr="1. Logo Certificación Básica.png"/>
                  <pic:cNvPicPr preferRelativeResize="0"/>
                </pic:nvPicPr>
                <pic:blipFill>
                  <a:blip r:embed="rId2"/>
                  <a:srcRect/>
                  <a:stretch>
                    <a:fillRect/>
                  </a:stretch>
                </pic:blipFill>
                <pic:spPr>
                  <a:xfrm>
                    <a:off x="0" y="0"/>
                    <a:ext cx="838200" cy="64198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1.25pt;height:11.25pt" o:bullet="t">
        <v:imagedata r:id="rId1" o:title="mso365F"/>
      </v:shape>
    </w:pict>
  </w:numPicBullet>
  <w:abstractNum w:abstractNumId="0">
    <w:nsid w:val="08A845DB"/>
    <w:multiLevelType w:val="hybridMultilevel"/>
    <w:tmpl w:val="1CC898A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BB012E4"/>
    <w:multiLevelType w:val="hybridMultilevel"/>
    <w:tmpl w:val="1CC898A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2C965BB"/>
    <w:multiLevelType w:val="hybridMultilevel"/>
    <w:tmpl w:val="1CC898A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8664634"/>
    <w:multiLevelType w:val="hybridMultilevel"/>
    <w:tmpl w:val="6A4A266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FD14B97"/>
    <w:multiLevelType w:val="hybridMultilevel"/>
    <w:tmpl w:val="1CC898A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8336D64"/>
    <w:multiLevelType w:val="multilevel"/>
    <w:tmpl w:val="A9F21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A884272"/>
    <w:multiLevelType w:val="hybridMultilevel"/>
    <w:tmpl w:val="76AC3332"/>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ECF74D4"/>
    <w:multiLevelType w:val="hybridMultilevel"/>
    <w:tmpl w:val="7CB6E87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4"/>
  </w:num>
  <w:num w:numId="5">
    <w:abstractNumId w:val="1"/>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30A"/>
    <w:rsid w:val="00003E1B"/>
    <w:rsid w:val="00035E12"/>
    <w:rsid w:val="00053041"/>
    <w:rsid w:val="000675AD"/>
    <w:rsid w:val="00086EB5"/>
    <w:rsid w:val="000A525F"/>
    <w:rsid w:val="000B0CDD"/>
    <w:rsid w:val="000B2684"/>
    <w:rsid w:val="000C4779"/>
    <w:rsid w:val="000E3F5E"/>
    <w:rsid w:val="000E403F"/>
    <w:rsid w:val="000F0591"/>
    <w:rsid w:val="0012219C"/>
    <w:rsid w:val="00131105"/>
    <w:rsid w:val="00141681"/>
    <w:rsid w:val="0015277A"/>
    <w:rsid w:val="001729F4"/>
    <w:rsid w:val="00177ADE"/>
    <w:rsid w:val="001868C2"/>
    <w:rsid w:val="0019307C"/>
    <w:rsid w:val="00193CF6"/>
    <w:rsid w:val="001E21E4"/>
    <w:rsid w:val="001E5434"/>
    <w:rsid w:val="00202BD4"/>
    <w:rsid w:val="002217A5"/>
    <w:rsid w:val="002403FD"/>
    <w:rsid w:val="00243C6A"/>
    <w:rsid w:val="0024503F"/>
    <w:rsid w:val="00251D38"/>
    <w:rsid w:val="002609BC"/>
    <w:rsid w:val="00295BCE"/>
    <w:rsid w:val="002A0CD8"/>
    <w:rsid w:val="00300B12"/>
    <w:rsid w:val="00313683"/>
    <w:rsid w:val="00330DC5"/>
    <w:rsid w:val="00335E9A"/>
    <w:rsid w:val="00337535"/>
    <w:rsid w:val="00346A94"/>
    <w:rsid w:val="00376046"/>
    <w:rsid w:val="003900EE"/>
    <w:rsid w:val="003B2634"/>
    <w:rsid w:val="003C1A24"/>
    <w:rsid w:val="003D360C"/>
    <w:rsid w:val="0041111B"/>
    <w:rsid w:val="00412B69"/>
    <w:rsid w:val="00421139"/>
    <w:rsid w:val="00425DA2"/>
    <w:rsid w:val="00443958"/>
    <w:rsid w:val="0045730A"/>
    <w:rsid w:val="00466374"/>
    <w:rsid w:val="00466FB1"/>
    <w:rsid w:val="004927DF"/>
    <w:rsid w:val="004C3D91"/>
    <w:rsid w:val="004D7E5D"/>
    <w:rsid w:val="004E5C3B"/>
    <w:rsid w:val="005000D4"/>
    <w:rsid w:val="00510A8C"/>
    <w:rsid w:val="00520938"/>
    <w:rsid w:val="005234F1"/>
    <w:rsid w:val="00537D5E"/>
    <w:rsid w:val="00572A50"/>
    <w:rsid w:val="00580FE4"/>
    <w:rsid w:val="005A5B39"/>
    <w:rsid w:val="005B2C32"/>
    <w:rsid w:val="005C0FF2"/>
    <w:rsid w:val="005E5B32"/>
    <w:rsid w:val="0060214A"/>
    <w:rsid w:val="00624FBF"/>
    <w:rsid w:val="006429FB"/>
    <w:rsid w:val="00642CC6"/>
    <w:rsid w:val="006561FF"/>
    <w:rsid w:val="006847D2"/>
    <w:rsid w:val="00684A67"/>
    <w:rsid w:val="00687B32"/>
    <w:rsid w:val="006937A0"/>
    <w:rsid w:val="006A77BD"/>
    <w:rsid w:val="006B1737"/>
    <w:rsid w:val="006B751E"/>
    <w:rsid w:val="006E1B53"/>
    <w:rsid w:val="006F3830"/>
    <w:rsid w:val="00701331"/>
    <w:rsid w:val="0074584D"/>
    <w:rsid w:val="007A378E"/>
    <w:rsid w:val="007C0860"/>
    <w:rsid w:val="007C751E"/>
    <w:rsid w:val="007E7B99"/>
    <w:rsid w:val="00803D72"/>
    <w:rsid w:val="00830A9E"/>
    <w:rsid w:val="0083425D"/>
    <w:rsid w:val="0083640D"/>
    <w:rsid w:val="00873ABF"/>
    <w:rsid w:val="0089072B"/>
    <w:rsid w:val="008921E1"/>
    <w:rsid w:val="00892D66"/>
    <w:rsid w:val="008C69F6"/>
    <w:rsid w:val="008E3046"/>
    <w:rsid w:val="008F6B1E"/>
    <w:rsid w:val="00926563"/>
    <w:rsid w:val="009324EA"/>
    <w:rsid w:val="0093277A"/>
    <w:rsid w:val="00940064"/>
    <w:rsid w:val="0096630B"/>
    <w:rsid w:val="009805DE"/>
    <w:rsid w:val="009935B2"/>
    <w:rsid w:val="009A15C9"/>
    <w:rsid w:val="009B1F0D"/>
    <w:rsid w:val="009B66E1"/>
    <w:rsid w:val="009C5A03"/>
    <w:rsid w:val="009D0285"/>
    <w:rsid w:val="009E2BF4"/>
    <w:rsid w:val="009F10FE"/>
    <w:rsid w:val="00A03D54"/>
    <w:rsid w:val="00A074C0"/>
    <w:rsid w:val="00A30A6C"/>
    <w:rsid w:val="00A855F9"/>
    <w:rsid w:val="00A955A5"/>
    <w:rsid w:val="00AA4FC7"/>
    <w:rsid w:val="00AB1DFD"/>
    <w:rsid w:val="00AB7071"/>
    <w:rsid w:val="00AC446D"/>
    <w:rsid w:val="00AD552F"/>
    <w:rsid w:val="00AD5EB4"/>
    <w:rsid w:val="00B02088"/>
    <w:rsid w:val="00B20AB2"/>
    <w:rsid w:val="00B34849"/>
    <w:rsid w:val="00B45E88"/>
    <w:rsid w:val="00B505D5"/>
    <w:rsid w:val="00B55939"/>
    <w:rsid w:val="00B6546D"/>
    <w:rsid w:val="00BA2172"/>
    <w:rsid w:val="00BC363F"/>
    <w:rsid w:val="00BC634F"/>
    <w:rsid w:val="00C11659"/>
    <w:rsid w:val="00C50A5A"/>
    <w:rsid w:val="00C67054"/>
    <w:rsid w:val="00C76C4F"/>
    <w:rsid w:val="00C8432E"/>
    <w:rsid w:val="00CA088F"/>
    <w:rsid w:val="00CD0D3F"/>
    <w:rsid w:val="00CE3CAE"/>
    <w:rsid w:val="00CF2048"/>
    <w:rsid w:val="00D177D8"/>
    <w:rsid w:val="00D2367A"/>
    <w:rsid w:val="00D640D0"/>
    <w:rsid w:val="00D77F1A"/>
    <w:rsid w:val="00DB3D4F"/>
    <w:rsid w:val="00DB460C"/>
    <w:rsid w:val="00DE41EA"/>
    <w:rsid w:val="00DE5722"/>
    <w:rsid w:val="00DF2595"/>
    <w:rsid w:val="00DF41C6"/>
    <w:rsid w:val="00DF4F75"/>
    <w:rsid w:val="00DF6EA9"/>
    <w:rsid w:val="00E03925"/>
    <w:rsid w:val="00E1081A"/>
    <w:rsid w:val="00E62CDD"/>
    <w:rsid w:val="00E6549D"/>
    <w:rsid w:val="00E7736B"/>
    <w:rsid w:val="00F07631"/>
    <w:rsid w:val="00F31B71"/>
    <w:rsid w:val="00F55F9E"/>
    <w:rsid w:val="00F67D08"/>
    <w:rsid w:val="00F813C2"/>
    <w:rsid w:val="00F878E8"/>
    <w:rsid w:val="00FD5AF4"/>
    <w:rsid w:val="00FF07F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03D72"/>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3D72"/>
    <w:rPr>
      <w:rFonts w:asciiTheme="majorHAnsi" w:eastAsiaTheme="majorEastAsia" w:hAnsiTheme="majorHAnsi" w:cstheme="majorBidi"/>
      <w:b/>
      <w:bCs/>
      <w:color w:val="E80061" w:themeColor="accent1" w:themeShade="BF"/>
      <w:sz w:val="28"/>
      <w:szCs w:val="28"/>
    </w:rPr>
  </w:style>
  <w:style w:type="paragraph" w:styleId="Ttulo">
    <w:name w:val="Title"/>
    <w:basedOn w:val="Normal"/>
    <w:next w:val="Normal"/>
    <w:link w:val="TtuloCar"/>
    <w:uiPriority w:val="10"/>
    <w:qFormat/>
    <w:rsid w:val="00803D72"/>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tuloCar">
    <w:name w:val="Título Car"/>
    <w:basedOn w:val="Fuentedeprrafopredeter"/>
    <w:link w:val="Ttulo"/>
    <w:uiPriority w:val="10"/>
    <w:rsid w:val="00803D72"/>
    <w:rPr>
      <w:rFonts w:asciiTheme="majorHAnsi" w:eastAsiaTheme="majorEastAsia" w:hAnsiTheme="majorHAnsi" w:cstheme="majorBidi"/>
      <w:color w:val="4C4C4C" w:themeColor="text2" w:themeShade="BF"/>
      <w:spacing w:val="5"/>
      <w:kern w:val="28"/>
      <w:sz w:val="52"/>
      <w:szCs w:val="52"/>
    </w:rPr>
  </w:style>
  <w:style w:type="paragraph" w:styleId="Sinespaciado">
    <w:name w:val="No Spacing"/>
    <w:uiPriority w:val="1"/>
    <w:qFormat/>
    <w:rsid w:val="00803D72"/>
    <w:pPr>
      <w:spacing w:after="0" w:line="240" w:lineRule="auto"/>
    </w:pPr>
  </w:style>
  <w:style w:type="character" w:styleId="nfasissutil">
    <w:name w:val="Subtle Emphasis"/>
    <w:basedOn w:val="Fuentedeprrafopredeter"/>
    <w:uiPriority w:val="19"/>
    <w:qFormat/>
    <w:rsid w:val="00803D72"/>
    <w:rPr>
      <w:i/>
      <w:iCs/>
      <w:color w:val="808080" w:themeColor="text1" w:themeTint="7F"/>
    </w:rPr>
  </w:style>
  <w:style w:type="paragraph" w:customStyle="1" w:styleId="Normal1">
    <w:name w:val="Normal1"/>
    <w:rsid w:val="00E7736B"/>
    <w:pPr>
      <w:pBdr>
        <w:top w:val="nil"/>
        <w:left w:val="nil"/>
        <w:bottom w:val="nil"/>
        <w:right w:val="nil"/>
        <w:between w:val="nil"/>
      </w:pBdr>
      <w:spacing w:after="0"/>
      <w:jc w:val="both"/>
    </w:pPr>
    <w:rPr>
      <w:rFonts w:ascii="Calibri" w:eastAsia="Calibri" w:hAnsi="Calibri" w:cs="Calibri"/>
      <w:color w:val="000000"/>
      <w:sz w:val="28"/>
      <w:szCs w:val="28"/>
      <w:lang w:eastAsia="es-ES_tradnl"/>
    </w:rPr>
  </w:style>
  <w:style w:type="paragraph" w:styleId="Prrafodelista">
    <w:name w:val="List Paragraph"/>
    <w:basedOn w:val="Normal"/>
    <w:uiPriority w:val="34"/>
    <w:qFormat/>
    <w:rsid w:val="0045730A"/>
    <w:pPr>
      <w:ind w:left="720"/>
      <w:contextualSpacing/>
    </w:pPr>
  </w:style>
  <w:style w:type="paragraph" w:styleId="Encabezado">
    <w:name w:val="header"/>
    <w:basedOn w:val="Normal"/>
    <w:link w:val="EncabezadoCar"/>
    <w:uiPriority w:val="99"/>
    <w:semiHidden/>
    <w:unhideWhenUsed/>
    <w:rsid w:val="005209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20938"/>
    <w:rPr>
      <w:rFonts w:eastAsiaTheme="minorEastAsia"/>
      <w:lang w:eastAsia="es-CL"/>
    </w:rPr>
  </w:style>
  <w:style w:type="paragraph" w:styleId="Piedepgina">
    <w:name w:val="footer"/>
    <w:basedOn w:val="Normal"/>
    <w:link w:val="PiedepginaCar"/>
    <w:uiPriority w:val="99"/>
    <w:unhideWhenUsed/>
    <w:rsid w:val="005209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0938"/>
    <w:rPr>
      <w:rFonts w:eastAsiaTheme="minorEastAsia"/>
      <w:lang w:eastAsia="es-CL"/>
    </w:rPr>
  </w:style>
  <w:style w:type="paragraph" w:styleId="Textodeglobo">
    <w:name w:val="Balloon Text"/>
    <w:basedOn w:val="Normal"/>
    <w:link w:val="TextodegloboCar"/>
    <w:uiPriority w:val="99"/>
    <w:semiHidden/>
    <w:unhideWhenUsed/>
    <w:rsid w:val="005209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0938"/>
    <w:rPr>
      <w:rFonts w:ascii="Tahoma" w:eastAsiaTheme="minorEastAsia" w:hAnsi="Tahoma" w:cs="Tahoma"/>
      <w:sz w:val="16"/>
      <w:szCs w:val="16"/>
      <w:lang w:eastAsia="es-CL"/>
    </w:rPr>
  </w:style>
  <w:style w:type="table" w:styleId="Tablaconcuadrcula">
    <w:name w:val="Table Grid"/>
    <w:basedOn w:val="Tablanormal"/>
    <w:uiPriority w:val="59"/>
    <w:rsid w:val="00DF2595"/>
    <w:pPr>
      <w:spacing w:after="0" w:line="240" w:lineRule="auto"/>
    </w:pPr>
    <w:rPr>
      <w:rFonts w:ascii="Calibri" w:eastAsia="Calibri" w:hAnsi="Calibri" w:cs="Calibri"/>
      <w:lang w:eastAsia="es-ES_trad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03D72"/>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3D72"/>
    <w:rPr>
      <w:rFonts w:asciiTheme="majorHAnsi" w:eastAsiaTheme="majorEastAsia" w:hAnsiTheme="majorHAnsi" w:cstheme="majorBidi"/>
      <w:b/>
      <w:bCs/>
      <w:color w:val="E80061" w:themeColor="accent1" w:themeShade="BF"/>
      <w:sz w:val="28"/>
      <w:szCs w:val="28"/>
    </w:rPr>
  </w:style>
  <w:style w:type="paragraph" w:styleId="Ttulo">
    <w:name w:val="Title"/>
    <w:basedOn w:val="Normal"/>
    <w:next w:val="Normal"/>
    <w:link w:val="TtuloCar"/>
    <w:uiPriority w:val="10"/>
    <w:qFormat/>
    <w:rsid w:val="00803D72"/>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tuloCar">
    <w:name w:val="Título Car"/>
    <w:basedOn w:val="Fuentedeprrafopredeter"/>
    <w:link w:val="Ttulo"/>
    <w:uiPriority w:val="10"/>
    <w:rsid w:val="00803D72"/>
    <w:rPr>
      <w:rFonts w:asciiTheme="majorHAnsi" w:eastAsiaTheme="majorEastAsia" w:hAnsiTheme="majorHAnsi" w:cstheme="majorBidi"/>
      <w:color w:val="4C4C4C" w:themeColor="text2" w:themeShade="BF"/>
      <w:spacing w:val="5"/>
      <w:kern w:val="28"/>
      <w:sz w:val="52"/>
      <w:szCs w:val="52"/>
    </w:rPr>
  </w:style>
  <w:style w:type="paragraph" w:styleId="Sinespaciado">
    <w:name w:val="No Spacing"/>
    <w:uiPriority w:val="1"/>
    <w:qFormat/>
    <w:rsid w:val="00803D72"/>
    <w:pPr>
      <w:spacing w:after="0" w:line="240" w:lineRule="auto"/>
    </w:pPr>
  </w:style>
  <w:style w:type="character" w:styleId="nfasissutil">
    <w:name w:val="Subtle Emphasis"/>
    <w:basedOn w:val="Fuentedeprrafopredeter"/>
    <w:uiPriority w:val="19"/>
    <w:qFormat/>
    <w:rsid w:val="00803D72"/>
    <w:rPr>
      <w:i/>
      <w:iCs/>
      <w:color w:val="808080" w:themeColor="text1" w:themeTint="7F"/>
    </w:rPr>
  </w:style>
  <w:style w:type="paragraph" w:customStyle="1" w:styleId="Normal1">
    <w:name w:val="Normal1"/>
    <w:rsid w:val="00E7736B"/>
    <w:pPr>
      <w:pBdr>
        <w:top w:val="nil"/>
        <w:left w:val="nil"/>
        <w:bottom w:val="nil"/>
        <w:right w:val="nil"/>
        <w:between w:val="nil"/>
      </w:pBdr>
      <w:spacing w:after="0"/>
      <w:jc w:val="both"/>
    </w:pPr>
    <w:rPr>
      <w:rFonts w:ascii="Calibri" w:eastAsia="Calibri" w:hAnsi="Calibri" w:cs="Calibri"/>
      <w:color w:val="000000"/>
      <w:sz w:val="28"/>
      <w:szCs w:val="28"/>
      <w:lang w:eastAsia="es-ES_tradnl"/>
    </w:rPr>
  </w:style>
  <w:style w:type="paragraph" w:styleId="Prrafodelista">
    <w:name w:val="List Paragraph"/>
    <w:basedOn w:val="Normal"/>
    <w:uiPriority w:val="34"/>
    <w:qFormat/>
    <w:rsid w:val="0045730A"/>
    <w:pPr>
      <w:ind w:left="720"/>
      <w:contextualSpacing/>
    </w:pPr>
  </w:style>
  <w:style w:type="paragraph" w:styleId="Encabezado">
    <w:name w:val="header"/>
    <w:basedOn w:val="Normal"/>
    <w:link w:val="EncabezadoCar"/>
    <w:uiPriority w:val="99"/>
    <w:semiHidden/>
    <w:unhideWhenUsed/>
    <w:rsid w:val="005209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20938"/>
    <w:rPr>
      <w:rFonts w:eastAsiaTheme="minorEastAsia"/>
      <w:lang w:eastAsia="es-CL"/>
    </w:rPr>
  </w:style>
  <w:style w:type="paragraph" w:styleId="Piedepgina">
    <w:name w:val="footer"/>
    <w:basedOn w:val="Normal"/>
    <w:link w:val="PiedepginaCar"/>
    <w:uiPriority w:val="99"/>
    <w:unhideWhenUsed/>
    <w:rsid w:val="005209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0938"/>
    <w:rPr>
      <w:rFonts w:eastAsiaTheme="minorEastAsia"/>
      <w:lang w:eastAsia="es-CL"/>
    </w:rPr>
  </w:style>
  <w:style w:type="paragraph" w:styleId="Textodeglobo">
    <w:name w:val="Balloon Text"/>
    <w:basedOn w:val="Normal"/>
    <w:link w:val="TextodegloboCar"/>
    <w:uiPriority w:val="99"/>
    <w:semiHidden/>
    <w:unhideWhenUsed/>
    <w:rsid w:val="005209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0938"/>
    <w:rPr>
      <w:rFonts w:ascii="Tahoma" w:eastAsiaTheme="minorEastAsia" w:hAnsi="Tahoma" w:cs="Tahoma"/>
      <w:sz w:val="16"/>
      <w:szCs w:val="16"/>
      <w:lang w:eastAsia="es-CL"/>
    </w:rPr>
  </w:style>
  <w:style w:type="table" w:styleId="Tablaconcuadrcula">
    <w:name w:val="Table Grid"/>
    <w:basedOn w:val="Tablanormal"/>
    <w:uiPriority w:val="59"/>
    <w:rsid w:val="00DF2595"/>
    <w:pPr>
      <w:spacing w:after="0" w:line="240" w:lineRule="auto"/>
    </w:pPr>
    <w:rPr>
      <w:rFonts w:ascii="Calibri" w:eastAsia="Calibri" w:hAnsi="Calibri" w:cs="Calibri"/>
      <w:lang w:eastAsia="es-ES_trad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417262">
      <w:bodyDiv w:val="1"/>
      <w:marLeft w:val="0"/>
      <w:marRight w:val="0"/>
      <w:marTop w:val="0"/>
      <w:marBottom w:val="0"/>
      <w:divBdr>
        <w:top w:val="none" w:sz="0" w:space="0" w:color="auto"/>
        <w:left w:val="none" w:sz="0" w:space="0" w:color="auto"/>
        <w:bottom w:val="none" w:sz="0" w:space="0" w:color="auto"/>
        <w:right w:val="none" w:sz="0" w:space="0" w:color="auto"/>
      </w:divBdr>
      <w:divsChild>
        <w:div w:id="1177042377">
          <w:marLeft w:val="0"/>
          <w:marRight w:val="0"/>
          <w:marTop w:val="0"/>
          <w:marBottom w:val="0"/>
          <w:divBdr>
            <w:top w:val="none" w:sz="0" w:space="0" w:color="auto"/>
            <w:left w:val="none" w:sz="0" w:space="0" w:color="auto"/>
            <w:bottom w:val="none" w:sz="0" w:space="0" w:color="auto"/>
            <w:right w:val="none" w:sz="0" w:space="0" w:color="auto"/>
          </w:divBdr>
        </w:div>
        <w:div w:id="1916430037">
          <w:marLeft w:val="0"/>
          <w:marRight w:val="0"/>
          <w:marTop w:val="0"/>
          <w:marBottom w:val="0"/>
          <w:divBdr>
            <w:top w:val="none" w:sz="0" w:space="0" w:color="auto"/>
            <w:left w:val="none" w:sz="0" w:space="0" w:color="auto"/>
            <w:bottom w:val="none" w:sz="0" w:space="0" w:color="auto"/>
            <w:right w:val="none" w:sz="0" w:space="0" w:color="auto"/>
          </w:divBdr>
        </w:div>
        <w:div w:id="622346161">
          <w:marLeft w:val="0"/>
          <w:marRight w:val="0"/>
          <w:marTop w:val="0"/>
          <w:marBottom w:val="0"/>
          <w:divBdr>
            <w:top w:val="none" w:sz="0" w:space="0" w:color="auto"/>
            <w:left w:val="none" w:sz="0" w:space="0" w:color="auto"/>
            <w:bottom w:val="none" w:sz="0" w:space="0" w:color="auto"/>
            <w:right w:val="none" w:sz="0" w:space="0" w:color="auto"/>
          </w:divBdr>
        </w:div>
        <w:div w:id="2095320050">
          <w:marLeft w:val="0"/>
          <w:marRight w:val="0"/>
          <w:marTop w:val="0"/>
          <w:marBottom w:val="0"/>
          <w:divBdr>
            <w:top w:val="none" w:sz="0" w:space="0" w:color="auto"/>
            <w:left w:val="none" w:sz="0" w:space="0" w:color="auto"/>
            <w:bottom w:val="none" w:sz="0" w:space="0" w:color="auto"/>
            <w:right w:val="none" w:sz="0" w:space="0" w:color="auto"/>
          </w:divBdr>
        </w:div>
        <w:div w:id="1513059435">
          <w:marLeft w:val="0"/>
          <w:marRight w:val="0"/>
          <w:marTop w:val="0"/>
          <w:marBottom w:val="0"/>
          <w:divBdr>
            <w:top w:val="none" w:sz="0" w:space="0" w:color="auto"/>
            <w:left w:val="none" w:sz="0" w:space="0" w:color="auto"/>
            <w:bottom w:val="none" w:sz="0" w:space="0" w:color="auto"/>
            <w:right w:val="none" w:sz="0" w:space="0" w:color="auto"/>
          </w:divBdr>
        </w:div>
        <w:div w:id="1273198700">
          <w:marLeft w:val="0"/>
          <w:marRight w:val="0"/>
          <w:marTop w:val="0"/>
          <w:marBottom w:val="0"/>
          <w:divBdr>
            <w:top w:val="none" w:sz="0" w:space="0" w:color="auto"/>
            <w:left w:val="none" w:sz="0" w:space="0" w:color="auto"/>
            <w:bottom w:val="none" w:sz="0" w:space="0" w:color="auto"/>
            <w:right w:val="none" w:sz="0" w:space="0" w:color="auto"/>
          </w:divBdr>
        </w:div>
        <w:div w:id="1849906640">
          <w:marLeft w:val="0"/>
          <w:marRight w:val="0"/>
          <w:marTop w:val="0"/>
          <w:marBottom w:val="0"/>
          <w:divBdr>
            <w:top w:val="none" w:sz="0" w:space="0" w:color="auto"/>
            <w:left w:val="none" w:sz="0" w:space="0" w:color="auto"/>
            <w:bottom w:val="none" w:sz="0" w:space="0" w:color="auto"/>
            <w:right w:val="none" w:sz="0" w:space="0" w:color="auto"/>
          </w:divBdr>
        </w:div>
      </w:divsChild>
    </w:div>
    <w:div w:id="1149517414">
      <w:bodyDiv w:val="1"/>
      <w:marLeft w:val="0"/>
      <w:marRight w:val="0"/>
      <w:marTop w:val="0"/>
      <w:marBottom w:val="0"/>
      <w:divBdr>
        <w:top w:val="none" w:sz="0" w:space="0" w:color="auto"/>
        <w:left w:val="none" w:sz="0" w:space="0" w:color="auto"/>
        <w:bottom w:val="none" w:sz="0" w:space="0" w:color="auto"/>
        <w:right w:val="none" w:sz="0" w:space="0" w:color="auto"/>
      </w:divBdr>
      <w:divsChild>
        <w:div w:id="657074459">
          <w:marLeft w:val="0"/>
          <w:marRight w:val="0"/>
          <w:marTop w:val="0"/>
          <w:marBottom w:val="0"/>
          <w:divBdr>
            <w:top w:val="none" w:sz="0" w:space="0" w:color="auto"/>
            <w:left w:val="none" w:sz="0" w:space="0" w:color="auto"/>
            <w:bottom w:val="none" w:sz="0" w:space="0" w:color="auto"/>
            <w:right w:val="none" w:sz="0" w:space="0" w:color="auto"/>
          </w:divBdr>
        </w:div>
        <w:div w:id="1912421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río">
  <a:themeElements>
    <a:clrScheme name="Brí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Brí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Brí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50063-DDDC-4F54-A87D-397D8CBC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15</Pages>
  <Words>3578</Words>
  <Characters>19681</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TRANPARENCIA</dc:creator>
  <cp:lastModifiedBy>ICORNEJO</cp:lastModifiedBy>
  <cp:revision>96</cp:revision>
  <dcterms:created xsi:type="dcterms:W3CDTF">2020-10-24T19:48:00Z</dcterms:created>
  <dcterms:modified xsi:type="dcterms:W3CDTF">2020-10-27T20:51:00Z</dcterms:modified>
</cp:coreProperties>
</file>