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C1" w:rsidRPr="00804029" w:rsidRDefault="00D7453F" w:rsidP="00225EEC">
      <w:pPr>
        <w:pStyle w:val="Normal1"/>
        <w:pBdr>
          <w:top w:val="single" w:sz="4" w:space="1" w:color="000000"/>
          <w:left w:val="single" w:sz="4" w:space="31" w:color="000000"/>
          <w:bottom w:val="single" w:sz="4" w:space="1" w:color="000000"/>
          <w:right w:val="single" w:sz="4" w:space="4" w:color="000000"/>
        </w:pBdr>
        <w:jc w:val="both"/>
        <w:rPr>
          <w:rFonts w:asciiTheme="minorHAnsi" w:hAnsiTheme="minorHAnsi"/>
          <w:b/>
          <w:sz w:val="28"/>
          <w:szCs w:val="28"/>
        </w:rPr>
      </w:pPr>
      <w:r>
        <w:rPr>
          <w:rFonts w:asciiTheme="minorHAnsi" w:hAnsiTheme="minorHAnsi"/>
          <w:b/>
          <w:sz w:val="28"/>
          <w:szCs w:val="28"/>
        </w:rPr>
        <w:t>SESION ORDINARIA N°133</w:t>
      </w:r>
    </w:p>
    <w:p w:rsidR="00217FC1" w:rsidRPr="00804029" w:rsidRDefault="00217FC1" w:rsidP="00225EEC">
      <w:pPr>
        <w:pStyle w:val="Normal1"/>
        <w:pBdr>
          <w:top w:val="single" w:sz="4" w:space="1" w:color="000000"/>
          <w:left w:val="single" w:sz="4" w:space="31" w:color="000000"/>
          <w:bottom w:val="single" w:sz="4" w:space="1" w:color="000000"/>
          <w:right w:val="single" w:sz="4" w:space="4" w:color="000000"/>
        </w:pBdr>
        <w:tabs>
          <w:tab w:val="right" w:pos="8838"/>
        </w:tabs>
        <w:jc w:val="both"/>
        <w:rPr>
          <w:rFonts w:asciiTheme="minorHAnsi" w:hAnsiTheme="minorHAnsi"/>
          <w:b/>
          <w:sz w:val="28"/>
          <w:szCs w:val="28"/>
        </w:rPr>
      </w:pPr>
      <w:r w:rsidRPr="00804029">
        <w:rPr>
          <w:rFonts w:asciiTheme="minorHAnsi" w:hAnsiTheme="minorHAnsi"/>
          <w:b/>
          <w:sz w:val="28"/>
          <w:szCs w:val="28"/>
        </w:rPr>
        <w:t>CONCEJO MUNICIPAL</w:t>
      </w:r>
      <w:r w:rsidRPr="00804029">
        <w:rPr>
          <w:rFonts w:asciiTheme="minorHAnsi" w:hAnsiTheme="minorHAnsi"/>
          <w:b/>
          <w:sz w:val="28"/>
          <w:szCs w:val="28"/>
        </w:rPr>
        <w:tab/>
      </w:r>
    </w:p>
    <w:p w:rsidR="00217FC1" w:rsidRPr="00804029" w:rsidRDefault="00217FC1" w:rsidP="00225EEC">
      <w:pPr>
        <w:pStyle w:val="Normal1"/>
        <w:jc w:val="both"/>
        <w:rPr>
          <w:rFonts w:asciiTheme="minorHAnsi" w:hAnsiTheme="minorHAnsi"/>
          <w:sz w:val="28"/>
          <w:szCs w:val="28"/>
        </w:rPr>
      </w:pPr>
      <w:r w:rsidRPr="00804029">
        <w:rPr>
          <w:rFonts w:asciiTheme="minorHAnsi" w:hAnsiTheme="minorHAnsi"/>
          <w:sz w:val="28"/>
          <w:szCs w:val="28"/>
        </w:rPr>
        <w:t>Presidente del Concejo Municipal el Alcalde, Sr. Américo Guajardo Oyarce</w:t>
      </w:r>
    </w:p>
    <w:p w:rsidR="00217FC1" w:rsidRPr="00804029" w:rsidRDefault="00217FC1" w:rsidP="00225EEC">
      <w:pPr>
        <w:pStyle w:val="Normal1"/>
        <w:jc w:val="both"/>
        <w:rPr>
          <w:rFonts w:asciiTheme="minorHAnsi" w:hAnsiTheme="minorHAnsi"/>
          <w:sz w:val="28"/>
          <w:szCs w:val="28"/>
        </w:rPr>
      </w:pPr>
      <w:r w:rsidRPr="00804029">
        <w:rPr>
          <w:rFonts w:asciiTheme="minorHAnsi" w:hAnsiTheme="minorHAnsi"/>
          <w:sz w:val="28"/>
          <w:szCs w:val="28"/>
        </w:rPr>
        <w:t>Se abre la sesión en el nombre de Dios.</w:t>
      </w:r>
    </w:p>
    <w:p w:rsidR="00217FC1" w:rsidRPr="00804029" w:rsidRDefault="00217FC1" w:rsidP="00225EEC">
      <w:pPr>
        <w:pStyle w:val="Normal1"/>
        <w:jc w:val="both"/>
        <w:rPr>
          <w:rFonts w:asciiTheme="minorHAnsi" w:hAnsiTheme="minorHAnsi"/>
          <w:sz w:val="28"/>
          <w:szCs w:val="28"/>
        </w:rPr>
      </w:pPr>
      <w:r w:rsidRPr="00804029">
        <w:rPr>
          <w:rFonts w:asciiTheme="minorHAnsi" w:hAnsiTheme="minorHAnsi"/>
          <w:sz w:val="28"/>
          <w:szCs w:val="28"/>
        </w:rPr>
        <w:t>Sie</w:t>
      </w:r>
      <w:r>
        <w:rPr>
          <w:rFonts w:asciiTheme="minorHAnsi" w:hAnsiTheme="minorHAnsi"/>
          <w:sz w:val="28"/>
          <w:szCs w:val="28"/>
        </w:rPr>
        <w:t xml:space="preserve">ndo las 9.30 horas del </w:t>
      </w:r>
      <w:r w:rsidRPr="00804029">
        <w:rPr>
          <w:rFonts w:asciiTheme="minorHAnsi" w:hAnsiTheme="minorHAnsi"/>
          <w:sz w:val="28"/>
          <w:szCs w:val="28"/>
        </w:rPr>
        <w:t xml:space="preserve"> </w:t>
      </w:r>
      <w:r w:rsidR="00D7453F">
        <w:rPr>
          <w:rFonts w:asciiTheme="minorHAnsi" w:hAnsiTheme="minorHAnsi"/>
          <w:sz w:val="28"/>
          <w:szCs w:val="28"/>
        </w:rPr>
        <w:t>01 de Septiembre 2020, se inicia sesión N°133</w:t>
      </w:r>
      <w:r>
        <w:rPr>
          <w:rFonts w:asciiTheme="minorHAnsi" w:hAnsiTheme="minorHAnsi"/>
          <w:sz w:val="28"/>
          <w:szCs w:val="28"/>
        </w:rPr>
        <w:t xml:space="preserve"> </w:t>
      </w:r>
      <w:r w:rsidRPr="00804029">
        <w:rPr>
          <w:rFonts w:asciiTheme="minorHAnsi" w:hAnsiTheme="minorHAnsi"/>
          <w:sz w:val="28"/>
          <w:szCs w:val="28"/>
        </w:rPr>
        <w:t>del Honorable Concejo Municipal en el salón Municipal de la comuna de Rio Claro, integrado por los siguientes Concejales:</w:t>
      </w:r>
    </w:p>
    <w:p w:rsidR="00217FC1" w:rsidRPr="00804029" w:rsidRDefault="00217FC1" w:rsidP="00225EEC">
      <w:pPr>
        <w:pStyle w:val="Normal1"/>
        <w:numPr>
          <w:ilvl w:val="0"/>
          <w:numId w:val="1"/>
        </w:numPr>
        <w:pBdr>
          <w:top w:val="nil"/>
          <w:left w:val="nil"/>
          <w:bottom w:val="nil"/>
          <w:right w:val="nil"/>
          <w:between w:val="nil"/>
        </w:pBdr>
        <w:spacing w:after="0"/>
        <w:jc w:val="both"/>
        <w:rPr>
          <w:rFonts w:asciiTheme="minorHAnsi" w:hAnsiTheme="minorHAnsi"/>
          <w:color w:val="000000"/>
          <w:sz w:val="28"/>
          <w:szCs w:val="28"/>
        </w:rPr>
      </w:pPr>
      <w:r w:rsidRPr="00804029">
        <w:rPr>
          <w:rFonts w:asciiTheme="minorHAnsi" w:hAnsiTheme="minorHAnsi"/>
          <w:color w:val="000000"/>
          <w:sz w:val="28"/>
          <w:szCs w:val="28"/>
        </w:rPr>
        <w:t>Don Eduardo Poblete Navarro</w:t>
      </w:r>
    </w:p>
    <w:p w:rsidR="00217FC1" w:rsidRPr="00804029" w:rsidRDefault="00217FC1" w:rsidP="00225EEC">
      <w:pPr>
        <w:pStyle w:val="Normal1"/>
        <w:numPr>
          <w:ilvl w:val="0"/>
          <w:numId w:val="1"/>
        </w:numPr>
        <w:pBdr>
          <w:top w:val="nil"/>
          <w:left w:val="nil"/>
          <w:bottom w:val="nil"/>
          <w:right w:val="nil"/>
          <w:between w:val="nil"/>
        </w:pBdr>
        <w:spacing w:after="0"/>
        <w:jc w:val="both"/>
        <w:rPr>
          <w:rFonts w:asciiTheme="minorHAnsi" w:hAnsiTheme="minorHAnsi"/>
          <w:color w:val="000000"/>
          <w:sz w:val="28"/>
          <w:szCs w:val="28"/>
        </w:rPr>
      </w:pPr>
      <w:r w:rsidRPr="00804029">
        <w:rPr>
          <w:rFonts w:asciiTheme="minorHAnsi" w:hAnsiTheme="minorHAnsi"/>
          <w:color w:val="000000"/>
          <w:sz w:val="28"/>
          <w:szCs w:val="28"/>
        </w:rPr>
        <w:t>Don Néstor Vergara Rojas.</w:t>
      </w:r>
    </w:p>
    <w:p w:rsidR="00217FC1" w:rsidRPr="00804029" w:rsidRDefault="00217FC1" w:rsidP="00225EEC">
      <w:pPr>
        <w:pStyle w:val="Normal1"/>
        <w:numPr>
          <w:ilvl w:val="0"/>
          <w:numId w:val="1"/>
        </w:numPr>
        <w:pBdr>
          <w:top w:val="nil"/>
          <w:left w:val="nil"/>
          <w:bottom w:val="nil"/>
          <w:right w:val="nil"/>
          <w:between w:val="nil"/>
        </w:pBdr>
        <w:spacing w:after="0"/>
        <w:jc w:val="both"/>
        <w:rPr>
          <w:rFonts w:asciiTheme="minorHAnsi" w:hAnsiTheme="minorHAnsi"/>
          <w:color w:val="000000"/>
          <w:sz w:val="28"/>
          <w:szCs w:val="28"/>
        </w:rPr>
      </w:pPr>
      <w:r w:rsidRPr="00804029">
        <w:rPr>
          <w:rFonts w:asciiTheme="minorHAnsi" w:hAnsiTheme="minorHAnsi"/>
          <w:color w:val="000000"/>
          <w:sz w:val="28"/>
          <w:szCs w:val="28"/>
        </w:rPr>
        <w:t>Don Guillermo Vergara González.</w:t>
      </w:r>
    </w:p>
    <w:p w:rsidR="00217FC1" w:rsidRPr="00804029" w:rsidRDefault="00217FC1" w:rsidP="00225EEC">
      <w:pPr>
        <w:pStyle w:val="Normal1"/>
        <w:numPr>
          <w:ilvl w:val="0"/>
          <w:numId w:val="1"/>
        </w:numPr>
        <w:pBdr>
          <w:top w:val="nil"/>
          <w:left w:val="nil"/>
          <w:bottom w:val="nil"/>
          <w:right w:val="nil"/>
          <w:between w:val="nil"/>
        </w:pBdr>
        <w:spacing w:after="0"/>
        <w:jc w:val="both"/>
        <w:rPr>
          <w:rFonts w:asciiTheme="minorHAnsi" w:hAnsiTheme="minorHAnsi"/>
          <w:color w:val="000000"/>
          <w:sz w:val="28"/>
          <w:szCs w:val="28"/>
        </w:rPr>
      </w:pPr>
      <w:r w:rsidRPr="00804029">
        <w:rPr>
          <w:rFonts w:asciiTheme="minorHAnsi" w:hAnsiTheme="minorHAnsi"/>
          <w:color w:val="000000"/>
          <w:sz w:val="28"/>
          <w:szCs w:val="28"/>
        </w:rPr>
        <w:t>Don Jorge Mora Jiménez.</w:t>
      </w:r>
    </w:p>
    <w:p w:rsidR="00217FC1" w:rsidRPr="00804029" w:rsidRDefault="00217FC1" w:rsidP="00225EEC">
      <w:pPr>
        <w:pStyle w:val="Normal1"/>
        <w:numPr>
          <w:ilvl w:val="0"/>
          <w:numId w:val="1"/>
        </w:numPr>
        <w:pBdr>
          <w:top w:val="nil"/>
          <w:left w:val="nil"/>
          <w:bottom w:val="nil"/>
          <w:right w:val="nil"/>
          <w:between w:val="nil"/>
        </w:pBdr>
        <w:spacing w:after="0"/>
        <w:jc w:val="both"/>
        <w:rPr>
          <w:rFonts w:asciiTheme="minorHAnsi" w:hAnsiTheme="minorHAnsi"/>
          <w:color w:val="000000"/>
          <w:sz w:val="28"/>
          <w:szCs w:val="28"/>
        </w:rPr>
      </w:pPr>
      <w:r w:rsidRPr="00804029">
        <w:rPr>
          <w:rFonts w:asciiTheme="minorHAnsi" w:hAnsiTheme="minorHAnsi"/>
          <w:color w:val="000000"/>
          <w:sz w:val="28"/>
          <w:szCs w:val="28"/>
        </w:rPr>
        <w:t>Doña Rosa Navarro Amigo.</w:t>
      </w:r>
    </w:p>
    <w:p w:rsidR="00217FC1" w:rsidRPr="00804029" w:rsidRDefault="00217FC1" w:rsidP="00225EEC">
      <w:pPr>
        <w:pStyle w:val="Normal1"/>
        <w:numPr>
          <w:ilvl w:val="0"/>
          <w:numId w:val="1"/>
        </w:numPr>
        <w:pBdr>
          <w:top w:val="nil"/>
          <w:left w:val="nil"/>
          <w:bottom w:val="nil"/>
          <w:right w:val="nil"/>
          <w:between w:val="nil"/>
        </w:pBdr>
        <w:jc w:val="both"/>
        <w:rPr>
          <w:rFonts w:asciiTheme="minorHAnsi" w:hAnsiTheme="minorHAnsi"/>
          <w:color w:val="000000"/>
          <w:sz w:val="28"/>
          <w:szCs w:val="28"/>
        </w:rPr>
      </w:pPr>
      <w:r w:rsidRPr="00804029">
        <w:rPr>
          <w:rFonts w:asciiTheme="minorHAnsi" w:hAnsiTheme="minorHAnsi"/>
          <w:color w:val="000000"/>
          <w:sz w:val="28"/>
          <w:szCs w:val="28"/>
        </w:rPr>
        <w:t>Don Ariel Verdugo Morales.</w:t>
      </w:r>
    </w:p>
    <w:p w:rsidR="00217FC1" w:rsidRPr="00804029" w:rsidRDefault="00217FC1" w:rsidP="00225EEC">
      <w:pPr>
        <w:pStyle w:val="Normal1"/>
        <w:jc w:val="both"/>
        <w:rPr>
          <w:rFonts w:asciiTheme="minorHAnsi" w:hAnsiTheme="minorHAnsi"/>
          <w:sz w:val="28"/>
          <w:szCs w:val="28"/>
        </w:rPr>
      </w:pPr>
      <w:r w:rsidRPr="00804029">
        <w:rPr>
          <w:rFonts w:asciiTheme="minorHAnsi" w:hAnsiTheme="minorHAnsi"/>
          <w:sz w:val="28"/>
          <w:szCs w:val="28"/>
        </w:rPr>
        <w:t xml:space="preserve">Como Ministro de Fe, el Secretario Municipal Sra. Iris </w:t>
      </w:r>
      <w:r w:rsidR="00D7453F">
        <w:rPr>
          <w:rFonts w:asciiTheme="minorHAnsi" w:hAnsiTheme="minorHAnsi"/>
          <w:sz w:val="28"/>
          <w:szCs w:val="28"/>
        </w:rPr>
        <w:t>Cornejo Escalona</w:t>
      </w:r>
    </w:p>
    <w:p w:rsidR="003F710B" w:rsidRPr="00804029" w:rsidRDefault="00217FC1" w:rsidP="00225EEC">
      <w:pPr>
        <w:jc w:val="both"/>
        <w:rPr>
          <w:b/>
          <w:sz w:val="28"/>
          <w:szCs w:val="28"/>
          <w:u w:val="single"/>
        </w:rPr>
      </w:pPr>
      <w:r w:rsidRPr="00804029">
        <w:rPr>
          <w:b/>
          <w:sz w:val="28"/>
          <w:szCs w:val="28"/>
          <w:u w:val="single"/>
        </w:rPr>
        <w:t>TABLA:</w:t>
      </w:r>
    </w:p>
    <w:p w:rsidR="00217FC1" w:rsidRDefault="00A52206" w:rsidP="00225EEC">
      <w:pPr>
        <w:pStyle w:val="Prrafodelista"/>
        <w:numPr>
          <w:ilvl w:val="0"/>
          <w:numId w:val="2"/>
        </w:numPr>
        <w:jc w:val="both"/>
        <w:rPr>
          <w:b/>
          <w:sz w:val="28"/>
          <w:szCs w:val="28"/>
        </w:rPr>
      </w:pPr>
      <w:r>
        <w:rPr>
          <w:b/>
          <w:sz w:val="28"/>
          <w:szCs w:val="28"/>
        </w:rPr>
        <w:t xml:space="preserve">LECTURA Y APROBACION ACTA N° </w:t>
      </w:r>
      <w:r w:rsidR="00217FC1" w:rsidRPr="00804029">
        <w:rPr>
          <w:b/>
          <w:sz w:val="28"/>
          <w:szCs w:val="28"/>
        </w:rPr>
        <w:t xml:space="preserve"> </w:t>
      </w:r>
      <w:r w:rsidR="00D7453F">
        <w:rPr>
          <w:b/>
          <w:sz w:val="28"/>
          <w:szCs w:val="28"/>
        </w:rPr>
        <w:t>124  de fecha 01-06-2020 y N° 131 de fecha 10-08-2020</w:t>
      </w:r>
      <w:r w:rsidR="004D0900">
        <w:rPr>
          <w:b/>
          <w:sz w:val="28"/>
          <w:szCs w:val="28"/>
        </w:rPr>
        <w:t xml:space="preserve"> </w:t>
      </w:r>
    </w:p>
    <w:p w:rsidR="00D7453F" w:rsidRDefault="00D7453F" w:rsidP="00225EEC">
      <w:pPr>
        <w:pStyle w:val="Prrafodelista"/>
        <w:numPr>
          <w:ilvl w:val="0"/>
          <w:numId w:val="2"/>
        </w:numPr>
        <w:jc w:val="both"/>
        <w:rPr>
          <w:b/>
          <w:sz w:val="28"/>
          <w:szCs w:val="28"/>
        </w:rPr>
      </w:pPr>
      <w:r>
        <w:rPr>
          <w:b/>
          <w:sz w:val="28"/>
          <w:szCs w:val="28"/>
        </w:rPr>
        <w:t>SECPLAN: Aprobación Costos de Operación y Mantención de los siguientes proyectos:</w:t>
      </w:r>
    </w:p>
    <w:p w:rsidR="00D7453F" w:rsidRDefault="00D7453F" w:rsidP="00D7453F">
      <w:pPr>
        <w:pStyle w:val="Prrafodelista"/>
        <w:numPr>
          <w:ilvl w:val="0"/>
          <w:numId w:val="6"/>
        </w:numPr>
        <w:jc w:val="both"/>
        <w:rPr>
          <w:b/>
          <w:sz w:val="28"/>
          <w:szCs w:val="28"/>
        </w:rPr>
      </w:pPr>
      <w:r>
        <w:rPr>
          <w:b/>
          <w:sz w:val="28"/>
          <w:szCs w:val="28"/>
        </w:rPr>
        <w:t>Construcción Cancha de Futbol Club Deportivo Maitenes, Comuna Rio Claro.</w:t>
      </w:r>
    </w:p>
    <w:p w:rsidR="00D7453F" w:rsidRDefault="00D7453F" w:rsidP="00D7453F">
      <w:pPr>
        <w:pStyle w:val="Prrafodelista"/>
        <w:numPr>
          <w:ilvl w:val="0"/>
          <w:numId w:val="6"/>
        </w:numPr>
        <w:jc w:val="both"/>
        <w:rPr>
          <w:b/>
          <w:sz w:val="28"/>
          <w:szCs w:val="28"/>
        </w:rPr>
      </w:pPr>
      <w:r>
        <w:rPr>
          <w:b/>
          <w:sz w:val="28"/>
          <w:szCs w:val="28"/>
        </w:rPr>
        <w:t>Conservación Vías Urbanas Cumpeo, Comuna Rio Claro</w:t>
      </w:r>
    </w:p>
    <w:p w:rsidR="00D7453F" w:rsidRDefault="00E458B1" w:rsidP="00D7453F">
      <w:pPr>
        <w:pStyle w:val="Prrafodelista"/>
        <w:numPr>
          <w:ilvl w:val="0"/>
          <w:numId w:val="6"/>
        </w:numPr>
        <w:jc w:val="both"/>
        <w:rPr>
          <w:b/>
          <w:sz w:val="28"/>
          <w:szCs w:val="28"/>
        </w:rPr>
      </w:pPr>
      <w:r>
        <w:rPr>
          <w:b/>
          <w:sz w:val="28"/>
          <w:szCs w:val="28"/>
        </w:rPr>
        <w:t>Conservación</w:t>
      </w:r>
      <w:r w:rsidR="00D7453F">
        <w:rPr>
          <w:b/>
          <w:sz w:val="28"/>
          <w:szCs w:val="28"/>
        </w:rPr>
        <w:t xml:space="preserve"> Alameda Cumpeo comuna Rio Claro</w:t>
      </w:r>
    </w:p>
    <w:p w:rsidR="00D7453F" w:rsidRDefault="00D7453F" w:rsidP="00D7453F">
      <w:pPr>
        <w:pStyle w:val="Prrafodelista"/>
        <w:ind w:left="1080"/>
        <w:jc w:val="both"/>
        <w:rPr>
          <w:b/>
          <w:sz w:val="28"/>
          <w:szCs w:val="28"/>
        </w:rPr>
      </w:pPr>
    </w:p>
    <w:p w:rsidR="00BA3ECD" w:rsidRDefault="00D7453F" w:rsidP="00225EEC">
      <w:pPr>
        <w:pStyle w:val="Prrafodelista"/>
        <w:numPr>
          <w:ilvl w:val="0"/>
          <w:numId w:val="2"/>
        </w:numPr>
        <w:jc w:val="both"/>
        <w:rPr>
          <w:b/>
          <w:sz w:val="28"/>
          <w:szCs w:val="28"/>
        </w:rPr>
      </w:pPr>
      <w:r>
        <w:rPr>
          <w:b/>
          <w:sz w:val="28"/>
          <w:szCs w:val="28"/>
        </w:rPr>
        <w:t>CORRESPONDENCIA</w:t>
      </w:r>
    </w:p>
    <w:p w:rsidR="00BA3ECD" w:rsidRDefault="00D7453F" w:rsidP="00225EEC">
      <w:pPr>
        <w:pStyle w:val="Prrafodelista"/>
        <w:numPr>
          <w:ilvl w:val="0"/>
          <w:numId w:val="2"/>
        </w:numPr>
        <w:jc w:val="both"/>
        <w:rPr>
          <w:b/>
          <w:sz w:val="28"/>
          <w:szCs w:val="28"/>
        </w:rPr>
      </w:pPr>
      <w:r>
        <w:rPr>
          <w:b/>
          <w:sz w:val="28"/>
          <w:szCs w:val="28"/>
        </w:rPr>
        <w:t>OTROS</w:t>
      </w:r>
    </w:p>
    <w:p w:rsidR="00BA3ECD" w:rsidRPr="00CA5AFE" w:rsidRDefault="00D7453F" w:rsidP="00225EEC">
      <w:pPr>
        <w:pStyle w:val="Prrafodelista"/>
        <w:numPr>
          <w:ilvl w:val="0"/>
          <w:numId w:val="2"/>
        </w:numPr>
        <w:jc w:val="both"/>
        <w:rPr>
          <w:b/>
          <w:sz w:val="28"/>
          <w:szCs w:val="28"/>
        </w:rPr>
      </w:pPr>
      <w:r>
        <w:rPr>
          <w:b/>
          <w:sz w:val="28"/>
          <w:szCs w:val="28"/>
        </w:rPr>
        <w:lastRenderedPageBreak/>
        <w:t>VARIOS</w:t>
      </w:r>
      <w:r w:rsidR="00D35129">
        <w:rPr>
          <w:b/>
          <w:sz w:val="28"/>
          <w:szCs w:val="28"/>
        </w:rPr>
        <w:t>.</w:t>
      </w:r>
    </w:p>
    <w:p w:rsidR="00006C09" w:rsidRPr="00006C09" w:rsidRDefault="00006C09" w:rsidP="00CB2C1E">
      <w:pPr>
        <w:jc w:val="both"/>
        <w:rPr>
          <w:b/>
          <w:sz w:val="28"/>
          <w:szCs w:val="28"/>
        </w:rPr>
      </w:pPr>
      <w:r>
        <w:rPr>
          <w:b/>
          <w:sz w:val="28"/>
          <w:szCs w:val="28"/>
        </w:rPr>
        <w:t xml:space="preserve">1.- </w:t>
      </w:r>
      <w:r w:rsidRPr="00006C09">
        <w:rPr>
          <w:b/>
          <w:sz w:val="28"/>
          <w:szCs w:val="28"/>
        </w:rPr>
        <w:t>LECTURA Y APROBACION ACTA N°  124  de fecha 01-06-2020 y N° 131 de fecha 10-08-2020:</w:t>
      </w:r>
    </w:p>
    <w:p w:rsidR="00006C09" w:rsidRPr="004A17C0" w:rsidRDefault="00006C09" w:rsidP="00006C09">
      <w:pPr>
        <w:pStyle w:val="Normal1"/>
        <w:jc w:val="both"/>
        <w:rPr>
          <w:b/>
          <w:sz w:val="28"/>
          <w:szCs w:val="28"/>
        </w:rPr>
      </w:pPr>
      <w:r>
        <w:rPr>
          <w:b/>
          <w:sz w:val="28"/>
          <w:szCs w:val="28"/>
        </w:rPr>
        <w:t xml:space="preserve"> </w:t>
      </w:r>
      <w:r w:rsidRPr="004A17C0">
        <w:rPr>
          <w:b/>
          <w:sz w:val="28"/>
          <w:szCs w:val="28"/>
        </w:rPr>
        <w:t xml:space="preserve">Sr. Alcalde Américo Guajardo Oyarce llama a </w:t>
      </w:r>
      <w:r>
        <w:rPr>
          <w:b/>
          <w:sz w:val="28"/>
          <w:szCs w:val="28"/>
        </w:rPr>
        <w:t>votación para aprobar acta    N°124 de fecha 01-06</w:t>
      </w:r>
      <w:r w:rsidRPr="004A17C0">
        <w:rPr>
          <w:b/>
          <w:sz w:val="28"/>
          <w:szCs w:val="28"/>
        </w:rPr>
        <w:t>-2020.</w:t>
      </w:r>
    </w:p>
    <w:p w:rsidR="00006C09" w:rsidRPr="00F6392B" w:rsidRDefault="00006C09" w:rsidP="00006C09">
      <w:pPr>
        <w:pStyle w:val="Normal1"/>
        <w:jc w:val="both"/>
        <w:rPr>
          <w:sz w:val="28"/>
          <w:szCs w:val="28"/>
        </w:rPr>
      </w:pPr>
      <w:r w:rsidRPr="00F6392B">
        <w:rPr>
          <w:sz w:val="28"/>
          <w:szCs w:val="28"/>
        </w:rPr>
        <w:t>Cuya votación a viva voz se desarrolló de la siguiente manera:</w:t>
      </w:r>
    </w:p>
    <w:tbl>
      <w:tblPr>
        <w:tblStyle w:val="Tablaconcuadrcula"/>
        <w:tblW w:w="0" w:type="auto"/>
        <w:tblLook w:val="04A0"/>
      </w:tblPr>
      <w:tblGrid>
        <w:gridCol w:w="6204"/>
        <w:gridCol w:w="2774"/>
      </w:tblGrid>
      <w:tr w:rsidR="00006C09" w:rsidRPr="00F6392B" w:rsidTr="0052738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C09" w:rsidRPr="00F6392B" w:rsidRDefault="00006C09" w:rsidP="00527388">
            <w:pPr>
              <w:pStyle w:val="Normal1"/>
              <w:jc w:val="both"/>
              <w:rPr>
                <w:b/>
                <w:sz w:val="28"/>
                <w:szCs w:val="28"/>
              </w:rPr>
            </w:pPr>
            <w:r w:rsidRPr="00F6392B">
              <w:rPr>
                <w:b/>
                <w:sz w:val="28"/>
                <w:szCs w:val="28"/>
              </w:rPr>
              <w:t>Concejal, Sr. Eduardo Poblete Navarro.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C09" w:rsidRPr="00F6392B" w:rsidRDefault="00006C09" w:rsidP="00527388">
            <w:pPr>
              <w:pStyle w:val="Normal1"/>
              <w:jc w:val="both"/>
              <w:rPr>
                <w:sz w:val="28"/>
                <w:szCs w:val="28"/>
              </w:rPr>
            </w:pPr>
            <w:r w:rsidRPr="00F6392B">
              <w:rPr>
                <w:sz w:val="28"/>
                <w:szCs w:val="28"/>
              </w:rPr>
              <w:t>Aprueba</w:t>
            </w:r>
          </w:p>
        </w:tc>
      </w:tr>
      <w:tr w:rsidR="00006C09" w:rsidRPr="00F6392B" w:rsidTr="0052738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C09" w:rsidRPr="00F6392B" w:rsidRDefault="00006C09" w:rsidP="00527388">
            <w:pPr>
              <w:pStyle w:val="Normal1"/>
              <w:jc w:val="both"/>
              <w:rPr>
                <w:b/>
                <w:sz w:val="28"/>
                <w:szCs w:val="28"/>
              </w:rPr>
            </w:pPr>
            <w:r w:rsidRPr="00F6392B">
              <w:rPr>
                <w:b/>
                <w:sz w:val="28"/>
                <w:szCs w:val="28"/>
              </w:rPr>
              <w:t>Concejal, Sr. Néstor Vergara Rojas.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C09" w:rsidRPr="00F6392B" w:rsidRDefault="00006C09" w:rsidP="00527388">
            <w:pPr>
              <w:pStyle w:val="Normal1"/>
              <w:jc w:val="both"/>
              <w:rPr>
                <w:sz w:val="28"/>
                <w:szCs w:val="28"/>
              </w:rPr>
            </w:pPr>
            <w:r w:rsidRPr="00F6392B">
              <w:rPr>
                <w:sz w:val="28"/>
                <w:szCs w:val="28"/>
              </w:rPr>
              <w:t>Aprueba</w:t>
            </w:r>
          </w:p>
        </w:tc>
      </w:tr>
      <w:tr w:rsidR="00006C09" w:rsidRPr="00F6392B" w:rsidTr="0052738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C09" w:rsidRPr="00F6392B" w:rsidRDefault="00006C09" w:rsidP="00527388">
            <w:pPr>
              <w:pStyle w:val="Normal1"/>
              <w:jc w:val="both"/>
              <w:rPr>
                <w:b/>
                <w:sz w:val="28"/>
                <w:szCs w:val="28"/>
              </w:rPr>
            </w:pPr>
            <w:r w:rsidRPr="00F6392B">
              <w:rPr>
                <w:b/>
                <w:sz w:val="28"/>
                <w:szCs w:val="28"/>
              </w:rPr>
              <w:t>Concejal, Sr. Guillermo Vergara González.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C09" w:rsidRPr="00F6392B" w:rsidRDefault="00006C09" w:rsidP="00527388">
            <w:pPr>
              <w:pStyle w:val="Normal1"/>
              <w:jc w:val="both"/>
              <w:rPr>
                <w:b/>
                <w:sz w:val="28"/>
                <w:szCs w:val="28"/>
              </w:rPr>
            </w:pPr>
            <w:r w:rsidRPr="00F6392B">
              <w:rPr>
                <w:sz w:val="28"/>
                <w:szCs w:val="28"/>
              </w:rPr>
              <w:t>Aprueba</w:t>
            </w:r>
          </w:p>
        </w:tc>
      </w:tr>
      <w:tr w:rsidR="00006C09" w:rsidRPr="00F6392B" w:rsidTr="0052738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C09" w:rsidRPr="00F6392B" w:rsidRDefault="00006C09" w:rsidP="00527388">
            <w:pPr>
              <w:pStyle w:val="Normal1"/>
              <w:jc w:val="both"/>
              <w:rPr>
                <w:b/>
                <w:sz w:val="28"/>
                <w:szCs w:val="28"/>
              </w:rPr>
            </w:pPr>
            <w:r w:rsidRPr="00F6392B">
              <w:rPr>
                <w:b/>
                <w:sz w:val="28"/>
                <w:szCs w:val="28"/>
              </w:rPr>
              <w:t>Concejal, Sr. Jorge Mora Jiménez.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C09" w:rsidRPr="00F6392B" w:rsidRDefault="00006C09" w:rsidP="00527388">
            <w:pPr>
              <w:pStyle w:val="Normal1"/>
              <w:jc w:val="both"/>
              <w:rPr>
                <w:b/>
                <w:sz w:val="28"/>
                <w:szCs w:val="28"/>
              </w:rPr>
            </w:pPr>
            <w:r w:rsidRPr="00F6392B">
              <w:rPr>
                <w:sz w:val="28"/>
                <w:szCs w:val="28"/>
              </w:rPr>
              <w:t>Aprueba</w:t>
            </w:r>
          </w:p>
        </w:tc>
      </w:tr>
      <w:tr w:rsidR="00006C09" w:rsidRPr="00F6392B" w:rsidTr="0052738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C09" w:rsidRPr="00F6392B" w:rsidRDefault="00006C09" w:rsidP="00527388">
            <w:pPr>
              <w:pStyle w:val="Normal1"/>
              <w:jc w:val="both"/>
              <w:rPr>
                <w:b/>
                <w:sz w:val="28"/>
                <w:szCs w:val="28"/>
              </w:rPr>
            </w:pPr>
            <w:r w:rsidRPr="00F6392B">
              <w:rPr>
                <w:b/>
                <w:sz w:val="28"/>
                <w:szCs w:val="28"/>
              </w:rPr>
              <w:t>Concejal, Srta. Rosa Navarro Amigo.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C09" w:rsidRPr="00F6392B" w:rsidRDefault="00006C09" w:rsidP="00527388">
            <w:pPr>
              <w:pStyle w:val="Normal1"/>
              <w:jc w:val="both"/>
              <w:rPr>
                <w:b/>
                <w:sz w:val="28"/>
                <w:szCs w:val="28"/>
              </w:rPr>
            </w:pPr>
            <w:r w:rsidRPr="00F6392B">
              <w:rPr>
                <w:sz w:val="28"/>
                <w:szCs w:val="28"/>
              </w:rPr>
              <w:t>Aprueba</w:t>
            </w:r>
          </w:p>
        </w:tc>
      </w:tr>
      <w:tr w:rsidR="00006C09" w:rsidRPr="00F6392B" w:rsidTr="0052738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C09" w:rsidRPr="00F6392B" w:rsidRDefault="00006C09" w:rsidP="00527388">
            <w:pPr>
              <w:pStyle w:val="Normal1"/>
              <w:jc w:val="both"/>
              <w:rPr>
                <w:b/>
                <w:sz w:val="28"/>
                <w:szCs w:val="28"/>
              </w:rPr>
            </w:pPr>
            <w:r w:rsidRPr="00F6392B">
              <w:rPr>
                <w:b/>
                <w:sz w:val="28"/>
                <w:szCs w:val="28"/>
              </w:rPr>
              <w:t>Concejal, Sr. Ariel Verdugo Morales.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C09" w:rsidRPr="00F6392B" w:rsidRDefault="00006C09" w:rsidP="00527388">
            <w:pPr>
              <w:pStyle w:val="Normal1"/>
              <w:jc w:val="both"/>
              <w:rPr>
                <w:b/>
                <w:sz w:val="28"/>
                <w:szCs w:val="28"/>
              </w:rPr>
            </w:pPr>
            <w:r w:rsidRPr="00F6392B">
              <w:rPr>
                <w:sz w:val="28"/>
                <w:szCs w:val="28"/>
              </w:rPr>
              <w:t>Aprueba</w:t>
            </w:r>
          </w:p>
        </w:tc>
      </w:tr>
    </w:tbl>
    <w:p w:rsidR="004D0900" w:rsidRDefault="004D0900" w:rsidP="00225EEC">
      <w:pPr>
        <w:pStyle w:val="Prrafodelista"/>
        <w:jc w:val="both"/>
        <w:rPr>
          <w:b/>
          <w:sz w:val="28"/>
          <w:szCs w:val="28"/>
        </w:rPr>
      </w:pPr>
    </w:p>
    <w:tbl>
      <w:tblPr>
        <w:tblStyle w:val="Tablaconcuadrcula"/>
        <w:tblW w:w="0" w:type="auto"/>
        <w:tblLook w:val="04A0"/>
      </w:tblPr>
      <w:tblGrid>
        <w:gridCol w:w="8972"/>
      </w:tblGrid>
      <w:tr w:rsidR="003378FF" w:rsidTr="003378FF">
        <w:trPr>
          <w:trHeight w:val="388"/>
        </w:trPr>
        <w:tc>
          <w:tcPr>
            <w:tcW w:w="8972" w:type="dxa"/>
          </w:tcPr>
          <w:p w:rsidR="003378FF" w:rsidRDefault="003378FF" w:rsidP="003378FF">
            <w:pPr>
              <w:pStyle w:val="Prrafodelista"/>
              <w:ind w:left="-862"/>
              <w:jc w:val="both"/>
              <w:rPr>
                <w:b/>
                <w:sz w:val="28"/>
                <w:szCs w:val="28"/>
              </w:rPr>
            </w:pPr>
            <w:proofErr w:type="spellStart"/>
            <w:r>
              <w:rPr>
                <w:b/>
                <w:sz w:val="28"/>
                <w:szCs w:val="28"/>
              </w:rPr>
              <w:t>AcAcu</w:t>
            </w:r>
            <w:proofErr w:type="spellEnd"/>
            <w:r>
              <w:rPr>
                <w:b/>
                <w:sz w:val="28"/>
                <w:szCs w:val="28"/>
              </w:rPr>
              <w:t xml:space="preserve">  Acuerdo N° 1: Se aprueba acta ordinaria N° 124 del 01-06-2020</w:t>
            </w:r>
          </w:p>
        </w:tc>
      </w:tr>
    </w:tbl>
    <w:p w:rsidR="003378FF" w:rsidRDefault="003378FF" w:rsidP="00225EEC">
      <w:pPr>
        <w:pStyle w:val="Prrafodelista"/>
        <w:jc w:val="both"/>
        <w:rPr>
          <w:b/>
          <w:sz w:val="28"/>
          <w:szCs w:val="28"/>
        </w:rPr>
      </w:pPr>
    </w:p>
    <w:p w:rsidR="00CB714B" w:rsidRPr="004A17C0" w:rsidRDefault="00CB714B" w:rsidP="00CB714B">
      <w:pPr>
        <w:pStyle w:val="Normal1"/>
        <w:jc w:val="both"/>
        <w:rPr>
          <w:b/>
          <w:sz w:val="28"/>
          <w:szCs w:val="28"/>
        </w:rPr>
      </w:pPr>
      <w:r w:rsidRPr="004A17C0">
        <w:rPr>
          <w:b/>
          <w:sz w:val="28"/>
          <w:szCs w:val="28"/>
        </w:rPr>
        <w:t xml:space="preserve">Sr. Alcalde Américo Guajardo Oyarce llama a </w:t>
      </w:r>
      <w:r>
        <w:rPr>
          <w:b/>
          <w:sz w:val="28"/>
          <w:szCs w:val="28"/>
        </w:rPr>
        <w:t>votación para aprobar acta    N°131 de fecha 10-08</w:t>
      </w:r>
      <w:r w:rsidRPr="004A17C0">
        <w:rPr>
          <w:b/>
          <w:sz w:val="28"/>
          <w:szCs w:val="28"/>
        </w:rPr>
        <w:t>-2020.</w:t>
      </w:r>
    </w:p>
    <w:p w:rsidR="00CB714B" w:rsidRPr="00F6392B" w:rsidRDefault="00CB714B" w:rsidP="00CB714B">
      <w:pPr>
        <w:pStyle w:val="Normal1"/>
        <w:jc w:val="both"/>
        <w:rPr>
          <w:sz w:val="28"/>
          <w:szCs w:val="28"/>
        </w:rPr>
      </w:pPr>
      <w:r w:rsidRPr="00F6392B">
        <w:rPr>
          <w:sz w:val="28"/>
          <w:szCs w:val="28"/>
        </w:rPr>
        <w:t>Cuya votación a viva voz se desarrolló de la siguiente manera:</w:t>
      </w:r>
    </w:p>
    <w:tbl>
      <w:tblPr>
        <w:tblStyle w:val="Tablaconcuadrcula"/>
        <w:tblW w:w="0" w:type="auto"/>
        <w:tblLook w:val="04A0"/>
      </w:tblPr>
      <w:tblGrid>
        <w:gridCol w:w="6204"/>
        <w:gridCol w:w="2774"/>
      </w:tblGrid>
      <w:tr w:rsidR="00CB714B" w:rsidRPr="00F6392B" w:rsidTr="0052738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14B" w:rsidRPr="00F6392B" w:rsidRDefault="00CB714B" w:rsidP="00527388">
            <w:pPr>
              <w:pStyle w:val="Normal1"/>
              <w:jc w:val="both"/>
              <w:rPr>
                <w:b/>
                <w:sz w:val="28"/>
                <w:szCs w:val="28"/>
              </w:rPr>
            </w:pPr>
            <w:r w:rsidRPr="00F6392B">
              <w:rPr>
                <w:b/>
                <w:sz w:val="28"/>
                <w:szCs w:val="28"/>
              </w:rPr>
              <w:t>Concejal, Sr. Eduardo Poblete Navarro.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14B" w:rsidRPr="00F6392B" w:rsidRDefault="00CB714B" w:rsidP="00527388">
            <w:pPr>
              <w:pStyle w:val="Normal1"/>
              <w:jc w:val="both"/>
              <w:rPr>
                <w:sz w:val="28"/>
                <w:szCs w:val="28"/>
              </w:rPr>
            </w:pPr>
            <w:r w:rsidRPr="00F6392B">
              <w:rPr>
                <w:sz w:val="28"/>
                <w:szCs w:val="28"/>
              </w:rPr>
              <w:t>Aprueba</w:t>
            </w:r>
          </w:p>
        </w:tc>
      </w:tr>
      <w:tr w:rsidR="00CB714B" w:rsidRPr="00F6392B" w:rsidTr="0052738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14B" w:rsidRPr="00F6392B" w:rsidRDefault="00CB714B" w:rsidP="00527388">
            <w:pPr>
              <w:pStyle w:val="Normal1"/>
              <w:jc w:val="both"/>
              <w:rPr>
                <w:b/>
                <w:sz w:val="28"/>
                <w:szCs w:val="28"/>
              </w:rPr>
            </w:pPr>
            <w:r w:rsidRPr="00F6392B">
              <w:rPr>
                <w:b/>
                <w:sz w:val="28"/>
                <w:szCs w:val="28"/>
              </w:rPr>
              <w:t>Concejal, Sr. Néstor Vergara Rojas.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14B" w:rsidRPr="00F6392B" w:rsidRDefault="00CB714B" w:rsidP="00527388">
            <w:pPr>
              <w:pStyle w:val="Normal1"/>
              <w:jc w:val="both"/>
              <w:rPr>
                <w:sz w:val="28"/>
                <w:szCs w:val="28"/>
              </w:rPr>
            </w:pPr>
            <w:r w:rsidRPr="00F6392B">
              <w:rPr>
                <w:sz w:val="28"/>
                <w:szCs w:val="28"/>
              </w:rPr>
              <w:t>Aprueba</w:t>
            </w:r>
          </w:p>
        </w:tc>
      </w:tr>
      <w:tr w:rsidR="00CB714B" w:rsidRPr="00F6392B" w:rsidTr="0052738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14B" w:rsidRPr="00F6392B" w:rsidRDefault="00CB714B" w:rsidP="00527388">
            <w:pPr>
              <w:pStyle w:val="Normal1"/>
              <w:jc w:val="both"/>
              <w:rPr>
                <w:b/>
                <w:sz w:val="28"/>
                <w:szCs w:val="28"/>
              </w:rPr>
            </w:pPr>
            <w:r w:rsidRPr="00F6392B">
              <w:rPr>
                <w:b/>
                <w:sz w:val="28"/>
                <w:szCs w:val="28"/>
              </w:rPr>
              <w:t>Concejal, Sr. Guillermo Vergara González.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14B" w:rsidRPr="00F6392B" w:rsidRDefault="00CB714B" w:rsidP="00527388">
            <w:pPr>
              <w:pStyle w:val="Normal1"/>
              <w:jc w:val="both"/>
              <w:rPr>
                <w:b/>
                <w:sz w:val="28"/>
                <w:szCs w:val="28"/>
              </w:rPr>
            </w:pPr>
            <w:r w:rsidRPr="00F6392B">
              <w:rPr>
                <w:sz w:val="28"/>
                <w:szCs w:val="28"/>
              </w:rPr>
              <w:t>Aprueba</w:t>
            </w:r>
          </w:p>
        </w:tc>
      </w:tr>
      <w:tr w:rsidR="00CB714B" w:rsidRPr="00F6392B" w:rsidTr="0052738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14B" w:rsidRPr="00F6392B" w:rsidRDefault="00CB714B" w:rsidP="00527388">
            <w:pPr>
              <w:pStyle w:val="Normal1"/>
              <w:jc w:val="both"/>
              <w:rPr>
                <w:b/>
                <w:sz w:val="28"/>
                <w:szCs w:val="28"/>
              </w:rPr>
            </w:pPr>
            <w:r w:rsidRPr="00F6392B">
              <w:rPr>
                <w:b/>
                <w:sz w:val="28"/>
                <w:szCs w:val="28"/>
              </w:rPr>
              <w:t>Concejal, Sr. Jorge Mora Jiménez.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14B" w:rsidRPr="00F6392B" w:rsidRDefault="00CB714B" w:rsidP="00527388">
            <w:pPr>
              <w:pStyle w:val="Normal1"/>
              <w:jc w:val="both"/>
              <w:rPr>
                <w:b/>
                <w:sz w:val="28"/>
                <w:szCs w:val="28"/>
              </w:rPr>
            </w:pPr>
            <w:r w:rsidRPr="00F6392B">
              <w:rPr>
                <w:sz w:val="28"/>
                <w:szCs w:val="28"/>
              </w:rPr>
              <w:t>Aprueba</w:t>
            </w:r>
          </w:p>
        </w:tc>
      </w:tr>
      <w:tr w:rsidR="00CB714B" w:rsidRPr="00F6392B" w:rsidTr="0052738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14B" w:rsidRPr="00F6392B" w:rsidRDefault="00CB714B" w:rsidP="00527388">
            <w:pPr>
              <w:pStyle w:val="Normal1"/>
              <w:jc w:val="both"/>
              <w:rPr>
                <w:b/>
                <w:sz w:val="28"/>
                <w:szCs w:val="28"/>
              </w:rPr>
            </w:pPr>
            <w:r w:rsidRPr="00F6392B">
              <w:rPr>
                <w:b/>
                <w:sz w:val="28"/>
                <w:szCs w:val="28"/>
              </w:rPr>
              <w:t>Concejal, Srta. Rosa Navarro Amigo.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14B" w:rsidRPr="00F6392B" w:rsidRDefault="00CB714B" w:rsidP="00527388">
            <w:pPr>
              <w:pStyle w:val="Normal1"/>
              <w:jc w:val="both"/>
              <w:rPr>
                <w:b/>
                <w:sz w:val="28"/>
                <w:szCs w:val="28"/>
              </w:rPr>
            </w:pPr>
            <w:r w:rsidRPr="00F6392B">
              <w:rPr>
                <w:sz w:val="28"/>
                <w:szCs w:val="28"/>
              </w:rPr>
              <w:t>Aprueba</w:t>
            </w:r>
          </w:p>
        </w:tc>
      </w:tr>
      <w:tr w:rsidR="00CB714B" w:rsidRPr="00F6392B" w:rsidTr="0052738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14B" w:rsidRPr="00F6392B" w:rsidRDefault="00CB714B" w:rsidP="00527388">
            <w:pPr>
              <w:pStyle w:val="Normal1"/>
              <w:jc w:val="both"/>
              <w:rPr>
                <w:b/>
                <w:sz w:val="28"/>
                <w:szCs w:val="28"/>
              </w:rPr>
            </w:pPr>
            <w:r w:rsidRPr="00F6392B">
              <w:rPr>
                <w:b/>
                <w:sz w:val="28"/>
                <w:szCs w:val="28"/>
              </w:rPr>
              <w:t>Concejal, Sr. Ariel Verdugo Morales.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14B" w:rsidRPr="00F6392B" w:rsidRDefault="00CB714B" w:rsidP="00527388">
            <w:pPr>
              <w:pStyle w:val="Normal1"/>
              <w:jc w:val="both"/>
              <w:rPr>
                <w:b/>
                <w:sz w:val="28"/>
                <w:szCs w:val="28"/>
              </w:rPr>
            </w:pPr>
            <w:r w:rsidRPr="00F6392B">
              <w:rPr>
                <w:sz w:val="28"/>
                <w:szCs w:val="28"/>
              </w:rPr>
              <w:t>Aprueba</w:t>
            </w:r>
          </w:p>
        </w:tc>
      </w:tr>
    </w:tbl>
    <w:p w:rsidR="00FF4709" w:rsidRDefault="00FF4709" w:rsidP="00225EEC">
      <w:pPr>
        <w:jc w:val="both"/>
        <w:rPr>
          <w:sz w:val="28"/>
          <w:szCs w:val="28"/>
        </w:rPr>
      </w:pPr>
    </w:p>
    <w:tbl>
      <w:tblPr>
        <w:tblStyle w:val="Tablaconcuadrcula"/>
        <w:tblW w:w="0" w:type="auto"/>
        <w:tblLook w:val="04A0"/>
      </w:tblPr>
      <w:tblGrid>
        <w:gridCol w:w="8978"/>
      </w:tblGrid>
      <w:tr w:rsidR="00FF4709" w:rsidTr="00FF4709">
        <w:tc>
          <w:tcPr>
            <w:tcW w:w="8978" w:type="dxa"/>
          </w:tcPr>
          <w:p w:rsidR="00FF4709" w:rsidRDefault="00FF4709" w:rsidP="00225EEC">
            <w:pPr>
              <w:jc w:val="both"/>
              <w:rPr>
                <w:sz w:val="28"/>
                <w:szCs w:val="28"/>
              </w:rPr>
            </w:pPr>
            <w:r>
              <w:rPr>
                <w:sz w:val="28"/>
                <w:szCs w:val="28"/>
              </w:rPr>
              <w:t>Acuerdo N° 2 : Se aprueba sesión ordinaria N° 131 del 10-08-2020</w:t>
            </w:r>
          </w:p>
        </w:tc>
      </w:tr>
    </w:tbl>
    <w:p w:rsidR="00FF4709" w:rsidRDefault="00FF4709" w:rsidP="00225EEC">
      <w:pPr>
        <w:jc w:val="both"/>
        <w:rPr>
          <w:sz w:val="28"/>
          <w:szCs w:val="28"/>
        </w:rPr>
      </w:pPr>
    </w:p>
    <w:p w:rsidR="00D35129" w:rsidRDefault="00D35129" w:rsidP="00D35129">
      <w:pPr>
        <w:pStyle w:val="Prrafodelista"/>
        <w:ind w:left="-142"/>
        <w:jc w:val="both"/>
        <w:rPr>
          <w:b/>
          <w:sz w:val="28"/>
          <w:szCs w:val="28"/>
        </w:rPr>
      </w:pPr>
      <w:r>
        <w:rPr>
          <w:b/>
          <w:sz w:val="28"/>
          <w:szCs w:val="28"/>
        </w:rPr>
        <w:lastRenderedPageBreak/>
        <w:t xml:space="preserve">2.- SECPLAN: Aprobación Costos de Operación y Mantención de los siguientes </w:t>
      </w:r>
      <w:r w:rsidR="00B53500">
        <w:rPr>
          <w:b/>
          <w:sz w:val="28"/>
          <w:szCs w:val="28"/>
        </w:rPr>
        <w:t>proyectos: Expone Sr. Alex Varas; Encargado de Proyectos Secplan:</w:t>
      </w:r>
    </w:p>
    <w:p w:rsidR="00D35129" w:rsidRDefault="00E458B1" w:rsidP="00D35129">
      <w:pPr>
        <w:pStyle w:val="Prrafodelista"/>
        <w:numPr>
          <w:ilvl w:val="0"/>
          <w:numId w:val="8"/>
        </w:numPr>
        <w:ind w:left="-142"/>
        <w:jc w:val="both"/>
        <w:rPr>
          <w:b/>
          <w:sz w:val="28"/>
          <w:szCs w:val="28"/>
        </w:rPr>
      </w:pPr>
      <w:r>
        <w:rPr>
          <w:b/>
          <w:sz w:val="28"/>
          <w:szCs w:val="28"/>
        </w:rPr>
        <w:t>COSTOS DE OPERACIÓN Y MANTENCION PROYECTO CONSTRUCCION CANCHA DE FUTBOL CLUB DEPORTIVO MAITENES, COMUNA RIO CLARO</w:t>
      </w:r>
    </w:p>
    <w:p w:rsidR="00B53500" w:rsidRDefault="00B53500" w:rsidP="00B53500">
      <w:pPr>
        <w:pStyle w:val="Prrafodelista"/>
        <w:ind w:left="-142"/>
        <w:jc w:val="both"/>
        <w:rPr>
          <w:b/>
          <w:sz w:val="28"/>
          <w:szCs w:val="28"/>
        </w:rPr>
      </w:pPr>
    </w:p>
    <w:p w:rsidR="00B53500" w:rsidRPr="000F7273" w:rsidRDefault="00B53500" w:rsidP="00B53500">
      <w:pPr>
        <w:pStyle w:val="Prrafodelista"/>
        <w:ind w:left="-142"/>
        <w:jc w:val="both"/>
        <w:rPr>
          <w:sz w:val="28"/>
          <w:szCs w:val="28"/>
        </w:rPr>
      </w:pPr>
      <w:r w:rsidRPr="000F7273">
        <w:rPr>
          <w:sz w:val="28"/>
          <w:szCs w:val="28"/>
        </w:rPr>
        <w:t>Este es un proyecto FRIL similar al del Club Deportivo La Obra, en el terreno en usufructo de don Carlos Capurro, es por $87.000.000, que es una cancha de futbol de pasto natural con riego artificial.</w:t>
      </w:r>
    </w:p>
    <w:p w:rsidR="00B53500" w:rsidRPr="000F7273" w:rsidRDefault="00B53500" w:rsidP="00B53500">
      <w:pPr>
        <w:pStyle w:val="Prrafodelista"/>
        <w:ind w:left="-142"/>
        <w:jc w:val="both"/>
        <w:rPr>
          <w:sz w:val="28"/>
          <w:szCs w:val="28"/>
        </w:rPr>
      </w:pPr>
    </w:p>
    <w:p w:rsidR="00B53500" w:rsidRDefault="00B53500" w:rsidP="00B53500">
      <w:pPr>
        <w:pStyle w:val="Prrafodelista"/>
        <w:ind w:left="-142"/>
        <w:jc w:val="both"/>
        <w:rPr>
          <w:b/>
          <w:sz w:val="28"/>
          <w:szCs w:val="28"/>
        </w:rPr>
      </w:pPr>
      <w:r w:rsidRPr="00B53500">
        <w:rPr>
          <w:b/>
          <w:sz w:val="28"/>
          <w:szCs w:val="28"/>
          <w:u w:val="single"/>
        </w:rPr>
        <w:t>OBSERVACIONES</w:t>
      </w:r>
      <w:r>
        <w:rPr>
          <w:b/>
          <w:sz w:val="28"/>
          <w:szCs w:val="28"/>
        </w:rPr>
        <w:t>:</w:t>
      </w:r>
    </w:p>
    <w:p w:rsidR="00B53500" w:rsidRDefault="00B53500" w:rsidP="00B53500">
      <w:pPr>
        <w:pStyle w:val="Prrafodelista"/>
        <w:ind w:left="-142"/>
        <w:jc w:val="both"/>
        <w:rPr>
          <w:b/>
          <w:sz w:val="28"/>
          <w:szCs w:val="28"/>
        </w:rPr>
      </w:pPr>
    </w:p>
    <w:p w:rsidR="00B53500" w:rsidRPr="000F7273" w:rsidRDefault="00B53500" w:rsidP="00B53500">
      <w:pPr>
        <w:pStyle w:val="Prrafodelista"/>
        <w:ind w:left="-142"/>
        <w:jc w:val="both"/>
        <w:rPr>
          <w:sz w:val="28"/>
          <w:szCs w:val="28"/>
        </w:rPr>
      </w:pPr>
      <w:r w:rsidRPr="000F7273">
        <w:rPr>
          <w:b/>
          <w:sz w:val="28"/>
          <w:szCs w:val="28"/>
          <w:u w:val="single"/>
        </w:rPr>
        <w:t>Sr. Guillermo Vergara González</w:t>
      </w:r>
      <w:r w:rsidRPr="000F7273">
        <w:rPr>
          <w:sz w:val="28"/>
          <w:szCs w:val="28"/>
        </w:rPr>
        <w:t>: Felicito al Club  Maitenes por este campo deportivo.</w:t>
      </w:r>
    </w:p>
    <w:p w:rsidR="00B53500" w:rsidRPr="000F7273" w:rsidRDefault="00B53500" w:rsidP="00B53500">
      <w:pPr>
        <w:pStyle w:val="Prrafodelista"/>
        <w:ind w:left="-142"/>
        <w:jc w:val="both"/>
        <w:rPr>
          <w:sz w:val="28"/>
          <w:szCs w:val="28"/>
        </w:rPr>
      </w:pPr>
    </w:p>
    <w:p w:rsidR="00B53500" w:rsidRPr="000F7273" w:rsidRDefault="00B53500" w:rsidP="00B53500">
      <w:pPr>
        <w:pStyle w:val="Prrafodelista"/>
        <w:ind w:left="-142"/>
        <w:jc w:val="both"/>
        <w:rPr>
          <w:sz w:val="28"/>
          <w:szCs w:val="28"/>
        </w:rPr>
      </w:pPr>
      <w:r w:rsidRPr="000F7273">
        <w:rPr>
          <w:b/>
          <w:sz w:val="28"/>
          <w:szCs w:val="28"/>
          <w:u w:val="single"/>
        </w:rPr>
        <w:t>Sr. Néstor Vergara Rojas</w:t>
      </w:r>
      <w:r w:rsidRPr="000F7273">
        <w:rPr>
          <w:sz w:val="28"/>
          <w:szCs w:val="28"/>
        </w:rPr>
        <w:t>:</w:t>
      </w:r>
      <w:r w:rsidR="00AD1592" w:rsidRPr="000F7273">
        <w:rPr>
          <w:sz w:val="28"/>
          <w:szCs w:val="28"/>
        </w:rPr>
        <w:t xml:space="preserve"> ¿Costo de mantención? $ 87.000.000, vida útil nada </w:t>
      </w:r>
      <w:r w:rsidR="003378FF" w:rsidRPr="000F7273">
        <w:rPr>
          <w:sz w:val="28"/>
          <w:szCs w:val="28"/>
        </w:rPr>
        <w:t>más,</w:t>
      </w:r>
      <w:r w:rsidR="00AD1592" w:rsidRPr="000F7273">
        <w:rPr>
          <w:sz w:val="28"/>
          <w:szCs w:val="28"/>
        </w:rPr>
        <w:t xml:space="preserve"> ¿10 años o no?, eso es importante que quede también </w:t>
      </w:r>
    </w:p>
    <w:p w:rsidR="00B53500" w:rsidRPr="000F7273" w:rsidRDefault="00B53500" w:rsidP="00B53500">
      <w:pPr>
        <w:pStyle w:val="Prrafodelista"/>
        <w:ind w:left="-142"/>
        <w:jc w:val="both"/>
        <w:rPr>
          <w:sz w:val="28"/>
          <w:szCs w:val="28"/>
        </w:rPr>
      </w:pPr>
    </w:p>
    <w:p w:rsidR="003378FF" w:rsidRPr="004A17C0" w:rsidRDefault="003378FF" w:rsidP="003378FF">
      <w:pPr>
        <w:pStyle w:val="Normal1"/>
        <w:jc w:val="both"/>
        <w:rPr>
          <w:b/>
          <w:sz w:val="28"/>
          <w:szCs w:val="28"/>
        </w:rPr>
      </w:pPr>
      <w:r w:rsidRPr="004A17C0">
        <w:rPr>
          <w:b/>
          <w:sz w:val="28"/>
          <w:szCs w:val="28"/>
        </w:rPr>
        <w:t xml:space="preserve">Sr. Alcalde Américo Guajardo Oyarce llama a </w:t>
      </w:r>
      <w:r>
        <w:rPr>
          <w:b/>
          <w:sz w:val="28"/>
          <w:szCs w:val="28"/>
        </w:rPr>
        <w:t>votación para aprobar Costos de Mantención y Operación Proyecto CONSTRUCCION CANCHA DE FUTBOL CLUB DEPORTIVO MAITENES COMUNA DE RIO CLARO.</w:t>
      </w:r>
    </w:p>
    <w:p w:rsidR="003378FF" w:rsidRPr="00F6392B" w:rsidRDefault="003378FF" w:rsidP="003378FF">
      <w:pPr>
        <w:pStyle w:val="Normal1"/>
        <w:jc w:val="both"/>
        <w:rPr>
          <w:sz w:val="28"/>
          <w:szCs w:val="28"/>
        </w:rPr>
      </w:pPr>
      <w:r w:rsidRPr="00F6392B">
        <w:rPr>
          <w:sz w:val="28"/>
          <w:szCs w:val="28"/>
        </w:rPr>
        <w:t>Cuya votación a viva voz se desarrolló de la siguiente manera:</w:t>
      </w:r>
    </w:p>
    <w:tbl>
      <w:tblPr>
        <w:tblStyle w:val="Tablaconcuadrcula"/>
        <w:tblW w:w="0" w:type="auto"/>
        <w:tblLook w:val="04A0"/>
      </w:tblPr>
      <w:tblGrid>
        <w:gridCol w:w="6204"/>
        <w:gridCol w:w="2774"/>
      </w:tblGrid>
      <w:tr w:rsidR="003378FF" w:rsidRPr="00F6392B" w:rsidTr="0052738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8FF" w:rsidRPr="00F6392B" w:rsidRDefault="003378FF" w:rsidP="00527388">
            <w:pPr>
              <w:pStyle w:val="Normal1"/>
              <w:jc w:val="both"/>
              <w:rPr>
                <w:b/>
                <w:sz w:val="28"/>
                <w:szCs w:val="28"/>
              </w:rPr>
            </w:pPr>
            <w:r w:rsidRPr="00F6392B">
              <w:rPr>
                <w:b/>
                <w:sz w:val="28"/>
                <w:szCs w:val="28"/>
              </w:rPr>
              <w:t>Concejal, Sr. Eduardo Poblete Navarro.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8FF" w:rsidRPr="00F6392B" w:rsidRDefault="003378FF" w:rsidP="00527388">
            <w:pPr>
              <w:pStyle w:val="Normal1"/>
              <w:jc w:val="both"/>
              <w:rPr>
                <w:sz w:val="28"/>
                <w:szCs w:val="28"/>
              </w:rPr>
            </w:pPr>
            <w:r w:rsidRPr="00F6392B">
              <w:rPr>
                <w:sz w:val="28"/>
                <w:szCs w:val="28"/>
              </w:rPr>
              <w:t>Aprueba</w:t>
            </w:r>
          </w:p>
        </w:tc>
      </w:tr>
      <w:tr w:rsidR="003378FF" w:rsidRPr="00F6392B" w:rsidTr="0052738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8FF" w:rsidRPr="00F6392B" w:rsidRDefault="003378FF" w:rsidP="00527388">
            <w:pPr>
              <w:pStyle w:val="Normal1"/>
              <w:jc w:val="both"/>
              <w:rPr>
                <w:b/>
                <w:sz w:val="28"/>
                <w:szCs w:val="28"/>
              </w:rPr>
            </w:pPr>
            <w:r w:rsidRPr="00F6392B">
              <w:rPr>
                <w:b/>
                <w:sz w:val="28"/>
                <w:szCs w:val="28"/>
              </w:rPr>
              <w:t>Concejal, Sr. Néstor Vergara Rojas.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8FF" w:rsidRPr="00F6392B" w:rsidRDefault="003378FF" w:rsidP="00527388">
            <w:pPr>
              <w:pStyle w:val="Normal1"/>
              <w:jc w:val="both"/>
              <w:rPr>
                <w:sz w:val="28"/>
                <w:szCs w:val="28"/>
              </w:rPr>
            </w:pPr>
            <w:r w:rsidRPr="00F6392B">
              <w:rPr>
                <w:sz w:val="28"/>
                <w:szCs w:val="28"/>
              </w:rPr>
              <w:t>Aprueba</w:t>
            </w:r>
          </w:p>
        </w:tc>
      </w:tr>
      <w:tr w:rsidR="003378FF" w:rsidRPr="00F6392B" w:rsidTr="0052738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8FF" w:rsidRPr="00F6392B" w:rsidRDefault="003378FF" w:rsidP="00527388">
            <w:pPr>
              <w:pStyle w:val="Normal1"/>
              <w:jc w:val="both"/>
              <w:rPr>
                <w:b/>
                <w:sz w:val="28"/>
                <w:szCs w:val="28"/>
              </w:rPr>
            </w:pPr>
            <w:r w:rsidRPr="00F6392B">
              <w:rPr>
                <w:b/>
                <w:sz w:val="28"/>
                <w:szCs w:val="28"/>
              </w:rPr>
              <w:t>Concejal, Sr. Guillermo Vergara González.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8FF" w:rsidRPr="00F6392B" w:rsidRDefault="003378FF" w:rsidP="00527388">
            <w:pPr>
              <w:pStyle w:val="Normal1"/>
              <w:jc w:val="both"/>
              <w:rPr>
                <w:b/>
                <w:sz w:val="28"/>
                <w:szCs w:val="28"/>
              </w:rPr>
            </w:pPr>
            <w:r w:rsidRPr="00F6392B">
              <w:rPr>
                <w:sz w:val="28"/>
                <w:szCs w:val="28"/>
              </w:rPr>
              <w:t>Aprueba</w:t>
            </w:r>
          </w:p>
        </w:tc>
      </w:tr>
      <w:tr w:rsidR="003378FF" w:rsidRPr="00F6392B" w:rsidTr="0052738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8FF" w:rsidRPr="00F6392B" w:rsidRDefault="003378FF" w:rsidP="00527388">
            <w:pPr>
              <w:pStyle w:val="Normal1"/>
              <w:jc w:val="both"/>
              <w:rPr>
                <w:b/>
                <w:sz w:val="28"/>
                <w:szCs w:val="28"/>
              </w:rPr>
            </w:pPr>
            <w:r w:rsidRPr="00F6392B">
              <w:rPr>
                <w:b/>
                <w:sz w:val="28"/>
                <w:szCs w:val="28"/>
              </w:rPr>
              <w:t>Concejal, Sr. Jorge Mora Jiménez.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8FF" w:rsidRPr="00F6392B" w:rsidRDefault="003378FF" w:rsidP="00527388">
            <w:pPr>
              <w:pStyle w:val="Normal1"/>
              <w:jc w:val="both"/>
              <w:rPr>
                <w:b/>
                <w:sz w:val="28"/>
                <w:szCs w:val="28"/>
              </w:rPr>
            </w:pPr>
            <w:r w:rsidRPr="00F6392B">
              <w:rPr>
                <w:sz w:val="28"/>
                <w:szCs w:val="28"/>
              </w:rPr>
              <w:t>Aprueba</w:t>
            </w:r>
          </w:p>
        </w:tc>
      </w:tr>
      <w:tr w:rsidR="003378FF" w:rsidRPr="00F6392B" w:rsidTr="0052738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8FF" w:rsidRPr="00F6392B" w:rsidRDefault="003378FF" w:rsidP="00527388">
            <w:pPr>
              <w:pStyle w:val="Normal1"/>
              <w:jc w:val="both"/>
              <w:rPr>
                <w:b/>
                <w:sz w:val="28"/>
                <w:szCs w:val="28"/>
              </w:rPr>
            </w:pPr>
            <w:r w:rsidRPr="00F6392B">
              <w:rPr>
                <w:b/>
                <w:sz w:val="28"/>
                <w:szCs w:val="28"/>
              </w:rPr>
              <w:t>Concejal, Srta. Rosa Navarro Amigo.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8FF" w:rsidRPr="00F6392B" w:rsidRDefault="003378FF" w:rsidP="00527388">
            <w:pPr>
              <w:pStyle w:val="Normal1"/>
              <w:jc w:val="both"/>
              <w:rPr>
                <w:b/>
                <w:sz w:val="28"/>
                <w:szCs w:val="28"/>
              </w:rPr>
            </w:pPr>
            <w:r w:rsidRPr="00F6392B">
              <w:rPr>
                <w:sz w:val="28"/>
                <w:szCs w:val="28"/>
              </w:rPr>
              <w:t>Aprueba</w:t>
            </w:r>
          </w:p>
        </w:tc>
      </w:tr>
      <w:tr w:rsidR="003378FF" w:rsidRPr="00F6392B" w:rsidTr="0052738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8FF" w:rsidRPr="00F6392B" w:rsidRDefault="003378FF" w:rsidP="00527388">
            <w:pPr>
              <w:pStyle w:val="Normal1"/>
              <w:jc w:val="both"/>
              <w:rPr>
                <w:b/>
                <w:sz w:val="28"/>
                <w:szCs w:val="28"/>
              </w:rPr>
            </w:pPr>
            <w:r w:rsidRPr="00F6392B">
              <w:rPr>
                <w:b/>
                <w:sz w:val="28"/>
                <w:szCs w:val="28"/>
              </w:rPr>
              <w:t>Concejal, Sr. Ariel Verdugo Morales.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8FF" w:rsidRPr="00F6392B" w:rsidRDefault="003378FF" w:rsidP="00527388">
            <w:pPr>
              <w:pStyle w:val="Normal1"/>
              <w:jc w:val="both"/>
              <w:rPr>
                <w:b/>
                <w:sz w:val="28"/>
                <w:szCs w:val="28"/>
              </w:rPr>
            </w:pPr>
            <w:r w:rsidRPr="00F6392B">
              <w:rPr>
                <w:sz w:val="28"/>
                <w:szCs w:val="28"/>
              </w:rPr>
              <w:t>Aprueba</w:t>
            </w:r>
          </w:p>
        </w:tc>
      </w:tr>
    </w:tbl>
    <w:p w:rsidR="00B53500" w:rsidRPr="00B53500" w:rsidRDefault="00B53500" w:rsidP="00B53500">
      <w:pPr>
        <w:jc w:val="both"/>
        <w:rPr>
          <w:b/>
          <w:sz w:val="28"/>
          <w:szCs w:val="28"/>
        </w:rPr>
      </w:pPr>
    </w:p>
    <w:tbl>
      <w:tblPr>
        <w:tblStyle w:val="Tablaconcuadrcula"/>
        <w:tblW w:w="0" w:type="auto"/>
        <w:tblLook w:val="04A0"/>
      </w:tblPr>
      <w:tblGrid>
        <w:gridCol w:w="8978"/>
      </w:tblGrid>
      <w:tr w:rsidR="00FF4709" w:rsidTr="00FF4709">
        <w:tc>
          <w:tcPr>
            <w:tcW w:w="8978" w:type="dxa"/>
          </w:tcPr>
          <w:p w:rsidR="00FF4709" w:rsidRDefault="00FF4709" w:rsidP="00225EEC">
            <w:pPr>
              <w:jc w:val="both"/>
              <w:rPr>
                <w:sz w:val="28"/>
                <w:szCs w:val="28"/>
              </w:rPr>
            </w:pPr>
            <w:r>
              <w:rPr>
                <w:sz w:val="28"/>
                <w:szCs w:val="28"/>
              </w:rPr>
              <w:lastRenderedPageBreak/>
              <w:t xml:space="preserve">Acuerdo N° 3: Se aprueba Costos de Mantención y operación Proyecto CONSTRUCCION CANCHA DE FUTBOL CLUB DEPORTIVO </w:t>
            </w:r>
            <w:r w:rsidR="000F7273">
              <w:rPr>
                <w:sz w:val="28"/>
                <w:szCs w:val="28"/>
              </w:rPr>
              <w:t>MAITENES.</w:t>
            </w:r>
          </w:p>
        </w:tc>
      </w:tr>
    </w:tbl>
    <w:p w:rsidR="00482D49" w:rsidRDefault="00482D49" w:rsidP="00225EEC">
      <w:pPr>
        <w:jc w:val="both"/>
        <w:rPr>
          <w:sz w:val="28"/>
          <w:szCs w:val="28"/>
        </w:rPr>
      </w:pPr>
    </w:p>
    <w:p w:rsidR="000F7273" w:rsidRDefault="00D0330D" w:rsidP="00D0330D">
      <w:pPr>
        <w:pStyle w:val="Prrafodelista"/>
        <w:ind w:left="-142"/>
        <w:jc w:val="both"/>
        <w:rPr>
          <w:b/>
          <w:sz w:val="28"/>
          <w:szCs w:val="28"/>
          <w:u w:val="single"/>
        </w:rPr>
      </w:pPr>
      <w:r>
        <w:rPr>
          <w:b/>
          <w:sz w:val="28"/>
          <w:szCs w:val="28"/>
          <w:u w:val="single"/>
        </w:rPr>
        <w:t xml:space="preserve"> b) </w:t>
      </w:r>
      <w:r w:rsidR="00E458B1">
        <w:rPr>
          <w:b/>
          <w:sz w:val="28"/>
          <w:szCs w:val="28"/>
          <w:u w:val="single"/>
        </w:rPr>
        <w:t xml:space="preserve">COSTOS DE OPERACIÓN Y MANTENCION </w:t>
      </w:r>
      <w:r w:rsidR="000F7273" w:rsidRPr="00D0330D">
        <w:rPr>
          <w:b/>
          <w:sz w:val="28"/>
          <w:szCs w:val="28"/>
          <w:u w:val="single"/>
        </w:rPr>
        <w:t>PROYECTO CONSERVACION VIAS URBANAS CUMPEO – RIO CLARO</w:t>
      </w:r>
    </w:p>
    <w:p w:rsidR="00D0330D" w:rsidRDefault="00D0330D" w:rsidP="00D0330D">
      <w:pPr>
        <w:pStyle w:val="Prrafodelista"/>
        <w:ind w:left="-142"/>
        <w:jc w:val="both"/>
        <w:rPr>
          <w:b/>
          <w:sz w:val="28"/>
          <w:szCs w:val="28"/>
          <w:u w:val="single"/>
        </w:rPr>
      </w:pPr>
    </w:p>
    <w:p w:rsidR="00D0330D" w:rsidRDefault="00D0330D" w:rsidP="00D0330D">
      <w:pPr>
        <w:pStyle w:val="Prrafodelista"/>
        <w:ind w:left="-142"/>
        <w:jc w:val="both"/>
        <w:rPr>
          <w:sz w:val="28"/>
          <w:szCs w:val="28"/>
        </w:rPr>
      </w:pPr>
      <w:r w:rsidRPr="00D0330D">
        <w:rPr>
          <w:sz w:val="28"/>
          <w:szCs w:val="28"/>
        </w:rPr>
        <w:t>Esta es una iniciativa del Gobierno Regional</w:t>
      </w:r>
      <w:r>
        <w:rPr>
          <w:sz w:val="28"/>
          <w:szCs w:val="28"/>
        </w:rPr>
        <w:t xml:space="preserve"> </w:t>
      </w:r>
      <w:r w:rsidR="00345E62">
        <w:rPr>
          <w:sz w:val="28"/>
          <w:szCs w:val="28"/>
        </w:rPr>
        <w:t xml:space="preserve">donde se asignó a la comuna de Rio Claro $ </w:t>
      </w:r>
      <w:r w:rsidR="00E806F3">
        <w:rPr>
          <w:sz w:val="28"/>
          <w:szCs w:val="28"/>
        </w:rPr>
        <w:t>100.000.000,</w:t>
      </w:r>
      <w:r w:rsidR="00345E62">
        <w:rPr>
          <w:sz w:val="28"/>
          <w:szCs w:val="28"/>
        </w:rPr>
        <w:t xml:space="preserve"> viene por Decreto o Resolución, por lo cual este proyecto consiste  en reparación solamente de eventos de asfalto, hormigón o veredas a lo que nosotros hemos hecho un recorrido por todo Cumpeo, porque solo puede ser por Cumpe</w:t>
      </w:r>
      <w:r w:rsidR="00E806F3">
        <w:rPr>
          <w:sz w:val="28"/>
          <w:szCs w:val="28"/>
        </w:rPr>
        <w:t xml:space="preserve">o urbano. </w:t>
      </w:r>
    </w:p>
    <w:p w:rsidR="00E806F3" w:rsidRDefault="00E806F3" w:rsidP="00D0330D">
      <w:pPr>
        <w:pStyle w:val="Prrafodelista"/>
        <w:ind w:left="-142"/>
        <w:jc w:val="both"/>
        <w:rPr>
          <w:sz w:val="28"/>
          <w:szCs w:val="28"/>
        </w:rPr>
      </w:pPr>
    </w:p>
    <w:p w:rsidR="00E806F3" w:rsidRDefault="00E806F3" w:rsidP="00D0330D">
      <w:pPr>
        <w:pStyle w:val="Prrafodelista"/>
        <w:ind w:left="-142"/>
        <w:jc w:val="both"/>
        <w:rPr>
          <w:sz w:val="28"/>
          <w:szCs w:val="28"/>
        </w:rPr>
      </w:pPr>
      <w:r w:rsidRPr="00E806F3">
        <w:rPr>
          <w:b/>
          <w:sz w:val="28"/>
          <w:szCs w:val="28"/>
          <w:u w:val="single"/>
        </w:rPr>
        <w:t>OBSERVACIONES</w:t>
      </w:r>
      <w:r>
        <w:rPr>
          <w:sz w:val="28"/>
          <w:szCs w:val="28"/>
        </w:rPr>
        <w:t>:</w:t>
      </w:r>
    </w:p>
    <w:p w:rsidR="00E806F3" w:rsidRDefault="00E806F3" w:rsidP="00D0330D">
      <w:pPr>
        <w:pStyle w:val="Prrafodelista"/>
        <w:ind w:left="-142"/>
        <w:jc w:val="both"/>
        <w:rPr>
          <w:sz w:val="28"/>
          <w:szCs w:val="28"/>
        </w:rPr>
      </w:pPr>
    </w:p>
    <w:p w:rsidR="00E806F3" w:rsidRDefault="00E806F3" w:rsidP="00D0330D">
      <w:pPr>
        <w:pStyle w:val="Prrafodelista"/>
        <w:ind w:left="-142"/>
        <w:jc w:val="both"/>
        <w:rPr>
          <w:sz w:val="28"/>
          <w:szCs w:val="28"/>
        </w:rPr>
      </w:pPr>
      <w:r w:rsidRPr="00E806F3">
        <w:rPr>
          <w:b/>
          <w:sz w:val="28"/>
          <w:szCs w:val="28"/>
          <w:u w:val="single"/>
        </w:rPr>
        <w:t>Sr. Eduardo Poblete Navarro</w:t>
      </w:r>
      <w:r>
        <w:rPr>
          <w:sz w:val="28"/>
          <w:szCs w:val="28"/>
        </w:rPr>
        <w:t xml:space="preserve">: Como dice el costo es por el </w:t>
      </w:r>
      <w:r w:rsidR="00543F07">
        <w:rPr>
          <w:sz w:val="28"/>
          <w:szCs w:val="28"/>
        </w:rPr>
        <w:t>año, solamente</w:t>
      </w:r>
      <w:r>
        <w:rPr>
          <w:sz w:val="28"/>
          <w:szCs w:val="28"/>
        </w:rPr>
        <w:t xml:space="preserve"> el año  </w:t>
      </w:r>
      <w:r w:rsidR="00543F07">
        <w:rPr>
          <w:sz w:val="28"/>
          <w:szCs w:val="28"/>
        </w:rPr>
        <w:t>¿y</w:t>
      </w:r>
      <w:r>
        <w:rPr>
          <w:sz w:val="28"/>
          <w:szCs w:val="28"/>
        </w:rPr>
        <w:t xml:space="preserve"> el año siguiente?</w:t>
      </w:r>
    </w:p>
    <w:p w:rsidR="00E806F3" w:rsidRDefault="00E806F3" w:rsidP="00D0330D">
      <w:pPr>
        <w:pStyle w:val="Prrafodelista"/>
        <w:ind w:left="-142"/>
        <w:jc w:val="both"/>
        <w:rPr>
          <w:sz w:val="28"/>
          <w:szCs w:val="28"/>
        </w:rPr>
      </w:pPr>
    </w:p>
    <w:p w:rsidR="00E806F3" w:rsidRDefault="00E806F3" w:rsidP="00D0330D">
      <w:pPr>
        <w:pStyle w:val="Prrafodelista"/>
        <w:ind w:left="-142"/>
        <w:jc w:val="both"/>
        <w:rPr>
          <w:sz w:val="28"/>
          <w:szCs w:val="28"/>
        </w:rPr>
      </w:pPr>
      <w:r w:rsidRPr="00543F07">
        <w:rPr>
          <w:b/>
          <w:sz w:val="28"/>
          <w:szCs w:val="28"/>
          <w:u w:val="single"/>
        </w:rPr>
        <w:t>Sr. Alex Varas; Secplan</w:t>
      </w:r>
      <w:r>
        <w:rPr>
          <w:sz w:val="28"/>
          <w:szCs w:val="28"/>
        </w:rPr>
        <w:t xml:space="preserve">: </w:t>
      </w:r>
      <w:r w:rsidR="00543F07">
        <w:rPr>
          <w:sz w:val="28"/>
          <w:szCs w:val="28"/>
        </w:rPr>
        <w:t>Es el mismo, está considerado 5 años</w:t>
      </w:r>
    </w:p>
    <w:p w:rsidR="00E806F3" w:rsidRDefault="00E806F3" w:rsidP="00D0330D">
      <w:pPr>
        <w:pStyle w:val="Prrafodelista"/>
        <w:ind w:left="-142"/>
        <w:jc w:val="both"/>
        <w:rPr>
          <w:sz w:val="28"/>
          <w:szCs w:val="28"/>
        </w:rPr>
      </w:pPr>
    </w:p>
    <w:p w:rsidR="00E806F3" w:rsidRDefault="00E806F3" w:rsidP="00D0330D">
      <w:pPr>
        <w:pStyle w:val="Prrafodelista"/>
        <w:ind w:left="-142"/>
        <w:jc w:val="both"/>
        <w:rPr>
          <w:sz w:val="28"/>
          <w:szCs w:val="28"/>
        </w:rPr>
      </w:pPr>
      <w:r w:rsidRPr="00E806F3">
        <w:rPr>
          <w:b/>
          <w:sz w:val="28"/>
          <w:szCs w:val="28"/>
          <w:u w:val="single"/>
        </w:rPr>
        <w:t>Srta. Rosa Navarro Amigo</w:t>
      </w:r>
      <w:r>
        <w:rPr>
          <w:sz w:val="28"/>
          <w:szCs w:val="28"/>
        </w:rPr>
        <w:t>:</w:t>
      </w:r>
      <w:r w:rsidR="00543F07">
        <w:rPr>
          <w:sz w:val="28"/>
          <w:szCs w:val="28"/>
        </w:rPr>
        <w:t xml:space="preserve"> Este trabajo está considerado en duración de las vías, ¿cuánto tiempo más o menos, tiempo de que comience el trabajo?</w:t>
      </w:r>
    </w:p>
    <w:p w:rsidR="00543F07" w:rsidRDefault="00543F07" w:rsidP="00D0330D">
      <w:pPr>
        <w:pStyle w:val="Prrafodelista"/>
        <w:ind w:left="-142"/>
        <w:jc w:val="both"/>
        <w:rPr>
          <w:sz w:val="28"/>
          <w:szCs w:val="28"/>
        </w:rPr>
      </w:pPr>
    </w:p>
    <w:p w:rsidR="00543F07" w:rsidRDefault="00543F07" w:rsidP="00D0330D">
      <w:pPr>
        <w:pStyle w:val="Prrafodelista"/>
        <w:ind w:left="-142"/>
        <w:jc w:val="both"/>
        <w:rPr>
          <w:sz w:val="28"/>
          <w:szCs w:val="28"/>
        </w:rPr>
      </w:pPr>
      <w:r w:rsidRPr="00543F07">
        <w:rPr>
          <w:b/>
          <w:sz w:val="28"/>
          <w:szCs w:val="28"/>
          <w:u w:val="single"/>
        </w:rPr>
        <w:t>Sr. Alex Varas; Secplan</w:t>
      </w:r>
      <w:r>
        <w:rPr>
          <w:sz w:val="28"/>
          <w:szCs w:val="28"/>
        </w:rPr>
        <w:t xml:space="preserve">: 3 meses de conservación, 90 días  </w:t>
      </w:r>
    </w:p>
    <w:p w:rsidR="00543F07" w:rsidRDefault="00543F07" w:rsidP="00D0330D">
      <w:pPr>
        <w:pStyle w:val="Prrafodelista"/>
        <w:ind w:left="-142"/>
        <w:jc w:val="both"/>
        <w:rPr>
          <w:sz w:val="28"/>
          <w:szCs w:val="28"/>
        </w:rPr>
      </w:pPr>
    </w:p>
    <w:p w:rsidR="00E806F3" w:rsidRDefault="00E806F3" w:rsidP="00D0330D">
      <w:pPr>
        <w:pStyle w:val="Prrafodelista"/>
        <w:ind w:left="-142"/>
        <w:jc w:val="both"/>
        <w:rPr>
          <w:sz w:val="28"/>
          <w:szCs w:val="28"/>
        </w:rPr>
      </w:pPr>
      <w:r w:rsidRPr="00E806F3">
        <w:rPr>
          <w:b/>
          <w:sz w:val="28"/>
          <w:szCs w:val="28"/>
          <w:u w:val="single"/>
        </w:rPr>
        <w:t>Sr. Guillermo Vergara González:</w:t>
      </w:r>
      <w:r w:rsidR="00543F07">
        <w:rPr>
          <w:b/>
          <w:sz w:val="28"/>
          <w:szCs w:val="28"/>
          <w:u w:val="single"/>
        </w:rPr>
        <w:t xml:space="preserve"> </w:t>
      </w:r>
      <w:r w:rsidR="00543F07" w:rsidRPr="00543F07">
        <w:rPr>
          <w:sz w:val="28"/>
          <w:szCs w:val="28"/>
        </w:rPr>
        <w:t xml:space="preserve">Esto </w:t>
      </w:r>
      <w:r w:rsidR="00543F07">
        <w:rPr>
          <w:sz w:val="28"/>
          <w:szCs w:val="28"/>
        </w:rPr>
        <w:t xml:space="preserve">lo </w:t>
      </w:r>
      <w:r w:rsidR="00543F07" w:rsidRPr="00543F07">
        <w:rPr>
          <w:sz w:val="28"/>
          <w:szCs w:val="28"/>
        </w:rPr>
        <w:t>van a</w:t>
      </w:r>
      <w:r w:rsidR="00543F07" w:rsidRPr="00543F07">
        <w:rPr>
          <w:b/>
          <w:sz w:val="28"/>
          <w:szCs w:val="28"/>
        </w:rPr>
        <w:t xml:space="preserve"> </w:t>
      </w:r>
      <w:r w:rsidR="00543F07">
        <w:rPr>
          <w:b/>
          <w:sz w:val="28"/>
          <w:szCs w:val="28"/>
        </w:rPr>
        <w:t xml:space="preserve"> </w:t>
      </w:r>
      <w:r w:rsidR="00543F07" w:rsidRPr="00543F07">
        <w:rPr>
          <w:sz w:val="28"/>
          <w:szCs w:val="28"/>
        </w:rPr>
        <w:t xml:space="preserve">pavimentar, </w:t>
      </w:r>
      <w:r w:rsidR="00543F07">
        <w:rPr>
          <w:sz w:val="28"/>
          <w:szCs w:val="28"/>
        </w:rPr>
        <w:t xml:space="preserve"> asfaltar pedazos que estaban sin</w:t>
      </w:r>
      <w:proofErr w:type="gramStart"/>
      <w:r w:rsidR="00543F07">
        <w:rPr>
          <w:sz w:val="28"/>
          <w:szCs w:val="28"/>
        </w:rPr>
        <w:t>… ,</w:t>
      </w:r>
      <w:proofErr w:type="gramEnd"/>
      <w:r w:rsidR="00543F07">
        <w:rPr>
          <w:sz w:val="28"/>
          <w:szCs w:val="28"/>
        </w:rPr>
        <w:t xml:space="preserve"> ahí está por ejemplo los pedazos de tierra que tienen las calles 28 de Abril y Santiago Ibarra de la Población Santa Julia?</w:t>
      </w:r>
    </w:p>
    <w:p w:rsidR="00543F07" w:rsidRDefault="00543F07" w:rsidP="00D0330D">
      <w:pPr>
        <w:pStyle w:val="Prrafodelista"/>
        <w:ind w:left="-142"/>
        <w:jc w:val="both"/>
        <w:rPr>
          <w:sz w:val="28"/>
          <w:szCs w:val="28"/>
        </w:rPr>
      </w:pPr>
    </w:p>
    <w:p w:rsidR="00543F07" w:rsidRDefault="00543F07" w:rsidP="00D0330D">
      <w:pPr>
        <w:pStyle w:val="Prrafodelista"/>
        <w:ind w:left="-142"/>
        <w:jc w:val="both"/>
        <w:rPr>
          <w:sz w:val="28"/>
          <w:szCs w:val="28"/>
        </w:rPr>
      </w:pPr>
      <w:r w:rsidRPr="00543F07">
        <w:rPr>
          <w:b/>
          <w:sz w:val="28"/>
          <w:szCs w:val="28"/>
          <w:u w:val="single"/>
        </w:rPr>
        <w:lastRenderedPageBreak/>
        <w:t xml:space="preserve">Sr. Alex </w:t>
      </w:r>
      <w:r w:rsidR="00886446" w:rsidRPr="00543F07">
        <w:rPr>
          <w:b/>
          <w:sz w:val="28"/>
          <w:szCs w:val="28"/>
          <w:u w:val="single"/>
        </w:rPr>
        <w:t>Varas; Secplan</w:t>
      </w:r>
      <w:r>
        <w:rPr>
          <w:sz w:val="28"/>
          <w:szCs w:val="28"/>
        </w:rPr>
        <w:t xml:space="preserve">: Esas 2 calles están consideradas en la </w:t>
      </w:r>
      <w:r w:rsidR="00886446">
        <w:rPr>
          <w:sz w:val="28"/>
          <w:szCs w:val="28"/>
        </w:rPr>
        <w:t>conservación</w:t>
      </w:r>
      <w:r>
        <w:rPr>
          <w:sz w:val="28"/>
          <w:szCs w:val="28"/>
        </w:rPr>
        <w:t xml:space="preserve"> anterior</w:t>
      </w:r>
      <w:r w:rsidR="00886446">
        <w:rPr>
          <w:sz w:val="28"/>
          <w:szCs w:val="28"/>
        </w:rPr>
        <w:t>, esas están consideradas con pavimento completo las que faltaron, en este proyecto es solamente reparaciones.</w:t>
      </w:r>
    </w:p>
    <w:p w:rsidR="00886446" w:rsidRPr="00543F07" w:rsidRDefault="00886446" w:rsidP="00D0330D">
      <w:pPr>
        <w:pStyle w:val="Prrafodelista"/>
        <w:ind w:left="-142"/>
        <w:jc w:val="both"/>
        <w:rPr>
          <w:sz w:val="28"/>
          <w:szCs w:val="28"/>
        </w:rPr>
      </w:pPr>
    </w:p>
    <w:p w:rsidR="00E806F3" w:rsidRDefault="00E806F3" w:rsidP="00D0330D">
      <w:pPr>
        <w:pStyle w:val="Prrafodelista"/>
        <w:ind w:left="-142"/>
        <w:jc w:val="both"/>
        <w:rPr>
          <w:sz w:val="28"/>
          <w:szCs w:val="28"/>
        </w:rPr>
      </w:pPr>
      <w:r w:rsidRPr="00886446">
        <w:rPr>
          <w:b/>
          <w:sz w:val="28"/>
          <w:szCs w:val="28"/>
          <w:u w:val="single"/>
        </w:rPr>
        <w:t>Sr. Ariel Verdugo Morales</w:t>
      </w:r>
      <w:r w:rsidRPr="00543F07">
        <w:rPr>
          <w:sz w:val="28"/>
          <w:szCs w:val="28"/>
        </w:rPr>
        <w:t>:</w:t>
      </w:r>
      <w:r w:rsidR="00810328">
        <w:rPr>
          <w:sz w:val="28"/>
          <w:szCs w:val="28"/>
        </w:rPr>
        <w:t xml:space="preserve"> Cual es el costo del proyecto en total</w:t>
      </w:r>
      <w:proofErr w:type="gramStart"/>
      <w:r w:rsidR="00810328">
        <w:rPr>
          <w:sz w:val="28"/>
          <w:szCs w:val="28"/>
        </w:rPr>
        <w:t>?</w:t>
      </w:r>
      <w:proofErr w:type="gramEnd"/>
    </w:p>
    <w:p w:rsidR="00810328" w:rsidRDefault="00810328" w:rsidP="00D0330D">
      <w:pPr>
        <w:pStyle w:val="Prrafodelista"/>
        <w:ind w:left="-142"/>
        <w:jc w:val="both"/>
        <w:rPr>
          <w:sz w:val="28"/>
          <w:szCs w:val="28"/>
        </w:rPr>
      </w:pPr>
    </w:p>
    <w:p w:rsidR="00810328" w:rsidRDefault="00810328" w:rsidP="00D0330D">
      <w:pPr>
        <w:pStyle w:val="Prrafodelista"/>
        <w:ind w:left="-142"/>
        <w:jc w:val="both"/>
        <w:rPr>
          <w:sz w:val="28"/>
          <w:szCs w:val="28"/>
        </w:rPr>
      </w:pPr>
      <w:r w:rsidRPr="00543F07">
        <w:rPr>
          <w:b/>
          <w:sz w:val="28"/>
          <w:szCs w:val="28"/>
          <w:u w:val="single"/>
        </w:rPr>
        <w:t>Sr. Alex Varas; Secplan</w:t>
      </w:r>
      <w:r>
        <w:rPr>
          <w:b/>
          <w:sz w:val="28"/>
          <w:szCs w:val="28"/>
          <w:u w:val="single"/>
        </w:rPr>
        <w:t xml:space="preserve">: </w:t>
      </w:r>
      <w:r w:rsidRPr="00810328">
        <w:rPr>
          <w:sz w:val="28"/>
          <w:szCs w:val="28"/>
        </w:rPr>
        <w:t>$ 100.000.000</w:t>
      </w:r>
    </w:p>
    <w:p w:rsidR="00810328" w:rsidRDefault="00810328" w:rsidP="00D0330D">
      <w:pPr>
        <w:pStyle w:val="Prrafodelista"/>
        <w:ind w:left="-142"/>
        <w:jc w:val="both"/>
        <w:rPr>
          <w:sz w:val="28"/>
          <w:szCs w:val="28"/>
        </w:rPr>
      </w:pPr>
    </w:p>
    <w:p w:rsidR="00810328" w:rsidRDefault="00810328" w:rsidP="00D0330D">
      <w:pPr>
        <w:pStyle w:val="Prrafodelista"/>
        <w:ind w:left="-142"/>
        <w:jc w:val="both"/>
        <w:rPr>
          <w:sz w:val="28"/>
          <w:szCs w:val="28"/>
        </w:rPr>
      </w:pPr>
      <w:r w:rsidRPr="00810328">
        <w:rPr>
          <w:b/>
          <w:sz w:val="28"/>
          <w:szCs w:val="28"/>
          <w:u w:val="single"/>
        </w:rPr>
        <w:t>Sr. Ariel Verdugo Morales</w:t>
      </w:r>
      <w:r w:rsidR="00B7391A">
        <w:rPr>
          <w:sz w:val="28"/>
          <w:szCs w:val="28"/>
        </w:rPr>
        <w:t>: ¿</w:t>
      </w:r>
      <w:r>
        <w:rPr>
          <w:sz w:val="28"/>
          <w:szCs w:val="28"/>
        </w:rPr>
        <w:t>De dónde sale el financiamiento?, como un FRI</w:t>
      </w:r>
      <w:r w:rsidR="006D1CD9">
        <w:rPr>
          <w:sz w:val="28"/>
          <w:szCs w:val="28"/>
        </w:rPr>
        <w:t>L</w:t>
      </w:r>
      <w:r>
        <w:rPr>
          <w:sz w:val="28"/>
          <w:szCs w:val="28"/>
        </w:rPr>
        <w:t>?</w:t>
      </w:r>
    </w:p>
    <w:p w:rsidR="00810328" w:rsidRDefault="00810328" w:rsidP="00D0330D">
      <w:pPr>
        <w:pStyle w:val="Prrafodelista"/>
        <w:ind w:left="-142"/>
        <w:jc w:val="both"/>
        <w:rPr>
          <w:sz w:val="28"/>
          <w:szCs w:val="28"/>
        </w:rPr>
      </w:pPr>
    </w:p>
    <w:p w:rsidR="00810328" w:rsidRPr="00810328" w:rsidRDefault="00810328" w:rsidP="00D0330D">
      <w:pPr>
        <w:pStyle w:val="Prrafodelista"/>
        <w:ind w:left="-142"/>
        <w:jc w:val="both"/>
        <w:rPr>
          <w:sz w:val="28"/>
          <w:szCs w:val="28"/>
        </w:rPr>
      </w:pPr>
      <w:r w:rsidRPr="00810328">
        <w:rPr>
          <w:b/>
          <w:sz w:val="28"/>
          <w:szCs w:val="28"/>
          <w:u w:val="single"/>
        </w:rPr>
        <w:t xml:space="preserve">Sr. Alex  </w:t>
      </w:r>
      <w:r w:rsidR="00B7391A" w:rsidRPr="00810328">
        <w:rPr>
          <w:b/>
          <w:sz w:val="28"/>
          <w:szCs w:val="28"/>
          <w:u w:val="single"/>
        </w:rPr>
        <w:t>Varas; Secplan</w:t>
      </w:r>
      <w:r>
        <w:rPr>
          <w:sz w:val="28"/>
          <w:szCs w:val="28"/>
        </w:rPr>
        <w:t>:</w:t>
      </w:r>
      <w:r w:rsidR="00B7391A">
        <w:rPr>
          <w:sz w:val="28"/>
          <w:szCs w:val="28"/>
        </w:rPr>
        <w:t xml:space="preserve"> Gobierno Regional, una convocatoria especial de conservación.</w:t>
      </w:r>
    </w:p>
    <w:p w:rsidR="00E806F3" w:rsidRPr="00886446" w:rsidRDefault="00E806F3" w:rsidP="00D0330D">
      <w:pPr>
        <w:pStyle w:val="Prrafodelista"/>
        <w:ind w:left="-142"/>
        <w:jc w:val="both"/>
        <w:rPr>
          <w:b/>
          <w:sz w:val="28"/>
          <w:szCs w:val="28"/>
          <w:u w:val="single"/>
        </w:rPr>
      </w:pPr>
    </w:p>
    <w:p w:rsidR="00E806F3" w:rsidRDefault="00E806F3" w:rsidP="00D0330D">
      <w:pPr>
        <w:pStyle w:val="Prrafodelista"/>
        <w:ind w:left="-142"/>
        <w:jc w:val="both"/>
        <w:rPr>
          <w:sz w:val="28"/>
          <w:szCs w:val="28"/>
        </w:rPr>
      </w:pPr>
      <w:r w:rsidRPr="00886446">
        <w:rPr>
          <w:b/>
          <w:sz w:val="28"/>
          <w:szCs w:val="28"/>
          <w:u w:val="single"/>
        </w:rPr>
        <w:t>Sr. Néstor Vergara Rojas</w:t>
      </w:r>
      <w:r w:rsidRPr="00543F07">
        <w:rPr>
          <w:sz w:val="28"/>
          <w:szCs w:val="28"/>
        </w:rPr>
        <w:t>:</w:t>
      </w:r>
      <w:r w:rsidR="006D1CD9">
        <w:rPr>
          <w:sz w:val="28"/>
          <w:szCs w:val="28"/>
        </w:rPr>
        <w:t xml:space="preserve"> Me gustaría ir a terreno a ver qué es lo que se va a hacer, entiendo que no solamente de calzada también veredas, en el tema de las veredas la que está desde el Anexo Municipal hacia la esquina de la U. Opazo, no sé si la conservación permite que la vereda se ensanche, si la vereda se ensancha perdemos en metros lineales y ganamos en seguridad y desde la entrada de la vulcanización El Mascota hacia el poniente hay 3 árboles que más que permitir sombra producen molestias para el transeúnte, mi propuesta es que ese tramo se considere ensanche pero sacar los árboles</w:t>
      </w:r>
      <w:r w:rsidR="0074025D">
        <w:rPr>
          <w:sz w:val="28"/>
          <w:szCs w:val="28"/>
        </w:rPr>
        <w:t xml:space="preserve">. </w:t>
      </w:r>
    </w:p>
    <w:p w:rsidR="0074025D" w:rsidRDefault="0074025D" w:rsidP="00D0330D">
      <w:pPr>
        <w:pStyle w:val="Prrafodelista"/>
        <w:ind w:left="-142"/>
        <w:jc w:val="both"/>
        <w:rPr>
          <w:sz w:val="28"/>
          <w:szCs w:val="28"/>
        </w:rPr>
      </w:pPr>
    </w:p>
    <w:p w:rsidR="00E90318" w:rsidRDefault="00E90318" w:rsidP="00D0330D">
      <w:pPr>
        <w:pStyle w:val="Prrafodelista"/>
        <w:ind w:left="-142"/>
        <w:jc w:val="both"/>
        <w:rPr>
          <w:sz w:val="28"/>
          <w:szCs w:val="28"/>
        </w:rPr>
      </w:pPr>
      <w:r w:rsidRPr="00E90318">
        <w:rPr>
          <w:b/>
          <w:sz w:val="28"/>
          <w:szCs w:val="28"/>
          <w:u w:val="single"/>
        </w:rPr>
        <w:t>Sr. Alex Varas; Secplan</w:t>
      </w:r>
      <w:r>
        <w:rPr>
          <w:sz w:val="28"/>
          <w:szCs w:val="28"/>
        </w:rPr>
        <w:t>: Encuentro muy buena su propuesta pero las condicionantes del  proyecto nos permite solamente 20 m2 , por tramos de 20 m2, nosotros podríamos hacer el ensanche pero por ejemplo : los accesos de auto, que los consideramos ahora que lleguen hasta el fondo, pero no podemos asociarlos a una línea continua porque aquí tenemos 130 mts., la idea era hacer to</w:t>
      </w:r>
      <w:r w:rsidR="00051193">
        <w:rPr>
          <w:sz w:val="28"/>
          <w:szCs w:val="28"/>
        </w:rPr>
        <w:t>da la vereda nueva y enancharla</w:t>
      </w:r>
      <w:r>
        <w:rPr>
          <w:sz w:val="28"/>
          <w:szCs w:val="28"/>
        </w:rPr>
        <w:t xml:space="preserve"> a 1,20 que </w:t>
      </w:r>
      <w:r w:rsidR="00051193">
        <w:rPr>
          <w:sz w:val="28"/>
          <w:szCs w:val="28"/>
        </w:rPr>
        <w:t xml:space="preserve">es lo que nos pide la normativa, vamos a hacer los ensanches de los accesos de los autos y sacar 1 árbol, el más peligroso y arreglar toda la vereda pero solo por tramos 20 </w:t>
      </w:r>
      <w:proofErr w:type="spellStart"/>
      <w:r w:rsidR="007C7DB4">
        <w:rPr>
          <w:sz w:val="28"/>
          <w:szCs w:val="28"/>
        </w:rPr>
        <w:lastRenderedPageBreak/>
        <w:t>mts.aqui</w:t>
      </w:r>
      <w:proofErr w:type="spellEnd"/>
      <w:r w:rsidR="007C7DB4">
        <w:rPr>
          <w:sz w:val="28"/>
          <w:szCs w:val="28"/>
        </w:rPr>
        <w:t xml:space="preserve">, saltarnos 20 </w:t>
      </w:r>
      <w:proofErr w:type="spellStart"/>
      <w:r w:rsidR="007C7DB4">
        <w:rPr>
          <w:sz w:val="28"/>
          <w:szCs w:val="28"/>
        </w:rPr>
        <w:t>mts.,v</w:t>
      </w:r>
      <w:r w:rsidR="00051193">
        <w:rPr>
          <w:sz w:val="28"/>
          <w:szCs w:val="28"/>
        </w:rPr>
        <w:t>olver</w:t>
      </w:r>
      <w:proofErr w:type="spellEnd"/>
      <w:r w:rsidR="00051193">
        <w:rPr>
          <w:sz w:val="28"/>
          <w:szCs w:val="28"/>
        </w:rPr>
        <w:t xml:space="preserve"> a arreglar 20 mts., pero no podemos hacerla nueva.</w:t>
      </w:r>
    </w:p>
    <w:p w:rsidR="00EA25BA" w:rsidRDefault="00EA25BA" w:rsidP="00D0330D">
      <w:pPr>
        <w:pStyle w:val="Prrafodelista"/>
        <w:ind w:left="-142"/>
        <w:jc w:val="both"/>
        <w:rPr>
          <w:sz w:val="28"/>
          <w:szCs w:val="28"/>
        </w:rPr>
      </w:pPr>
    </w:p>
    <w:p w:rsidR="00EA25BA" w:rsidRDefault="00EA25BA" w:rsidP="00D0330D">
      <w:pPr>
        <w:pStyle w:val="Prrafodelista"/>
        <w:ind w:left="-142"/>
        <w:jc w:val="both"/>
        <w:rPr>
          <w:sz w:val="28"/>
          <w:szCs w:val="28"/>
        </w:rPr>
      </w:pPr>
      <w:r w:rsidRPr="00EA25BA">
        <w:rPr>
          <w:b/>
          <w:sz w:val="28"/>
          <w:szCs w:val="28"/>
          <w:u w:val="single"/>
        </w:rPr>
        <w:t>Sr, Néstor Vergara Rojas</w:t>
      </w:r>
      <w:r>
        <w:rPr>
          <w:sz w:val="28"/>
          <w:szCs w:val="28"/>
        </w:rPr>
        <w:t>: Entiendo la explicación técnica, por lo mismo sugiero que ese tramo se deje fuera, porque en construcción si uno deja proyectado debería dejar por lo menos parte de hormigón debería dejarl</w:t>
      </w:r>
      <w:r w:rsidR="009E7E38">
        <w:rPr>
          <w:sz w:val="28"/>
          <w:szCs w:val="28"/>
        </w:rPr>
        <w:t xml:space="preserve">o vinculado  </w:t>
      </w:r>
      <w:r>
        <w:rPr>
          <w:sz w:val="28"/>
          <w:szCs w:val="28"/>
        </w:rPr>
        <w:t xml:space="preserve"> a una </w:t>
      </w:r>
      <w:r w:rsidR="009E7E38">
        <w:rPr>
          <w:sz w:val="28"/>
          <w:szCs w:val="28"/>
        </w:rPr>
        <w:t>enfierradura para que tuviera una adhesión correspondiente, en ese caso no creo que vaya a ser, yo preferiría esperar la otra conservación que está en licitación y considerar la idea que manifesté acá,</w:t>
      </w:r>
      <w:r w:rsidR="007C7DB4">
        <w:rPr>
          <w:sz w:val="28"/>
          <w:szCs w:val="28"/>
        </w:rPr>
        <w:t xml:space="preserve"> no podemos ir contra la condicionante sino vamos a ser observados, </w:t>
      </w:r>
      <w:r w:rsidR="009E7E38">
        <w:rPr>
          <w:sz w:val="28"/>
          <w:szCs w:val="28"/>
        </w:rPr>
        <w:t xml:space="preserve"> en este tramo.</w:t>
      </w:r>
    </w:p>
    <w:p w:rsidR="007C7DB4" w:rsidRDefault="007C7DB4" w:rsidP="00D0330D">
      <w:pPr>
        <w:pStyle w:val="Prrafodelista"/>
        <w:ind w:left="-142"/>
        <w:jc w:val="both"/>
        <w:rPr>
          <w:sz w:val="28"/>
          <w:szCs w:val="28"/>
        </w:rPr>
      </w:pPr>
    </w:p>
    <w:p w:rsidR="007C7DB4" w:rsidRPr="004A17C0" w:rsidRDefault="007C7DB4" w:rsidP="007C7DB4">
      <w:pPr>
        <w:pStyle w:val="Normal1"/>
        <w:jc w:val="both"/>
        <w:rPr>
          <w:b/>
          <w:sz w:val="28"/>
          <w:szCs w:val="28"/>
        </w:rPr>
      </w:pPr>
      <w:r w:rsidRPr="004A17C0">
        <w:rPr>
          <w:b/>
          <w:sz w:val="28"/>
          <w:szCs w:val="28"/>
        </w:rPr>
        <w:t xml:space="preserve">Sr. Alcalde Américo Guajardo Oyarce llama a </w:t>
      </w:r>
      <w:r>
        <w:rPr>
          <w:b/>
          <w:sz w:val="28"/>
          <w:szCs w:val="28"/>
        </w:rPr>
        <w:t xml:space="preserve">votación para aprobar </w:t>
      </w:r>
      <w:r w:rsidRPr="00D0330D">
        <w:rPr>
          <w:b/>
          <w:sz w:val="28"/>
          <w:szCs w:val="28"/>
          <w:u w:val="single"/>
        </w:rPr>
        <w:t>PROYECTO CONSERVACION VIAS URBANAS CUMPEO – RIO CLARO</w:t>
      </w:r>
    </w:p>
    <w:p w:rsidR="007C7DB4" w:rsidRPr="00F6392B" w:rsidRDefault="007C7DB4" w:rsidP="007C7DB4">
      <w:pPr>
        <w:pStyle w:val="Normal1"/>
        <w:jc w:val="both"/>
        <w:rPr>
          <w:sz w:val="28"/>
          <w:szCs w:val="28"/>
        </w:rPr>
      </w:pPr>
      <w:r w:rsidRPr="00F6392B">
        <w:rPr>
          <w:sz w:val="28"/>
          <w:szCs w:val="28"/>
        </w:rPr>
        <w:t>Cuya votación a viva voz se desarrolló de la siguiente manera:</w:t>
      </w:r>
    </w:p>
    <w:tbl>
      <w:tblPr>
        <w:tblStyle w:val="Tablaconcuadrcula"/>
        <w:tblW w:w="0" w:type="auto"/>
        <w:tblLook w:val="04A0"/>
      </w:tblPr>
      <w:tblGrid>
        <w:gridCol w:w="6204"/>
        <w:gridCol w:w="2774"/>
      </w:tblGrid>
      <w:tr w:rsidR="007C7DB4" w:rsidRPr="00F6392B" w:rsidTr="00DB09CD">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DB4" w:rsidRPr="00F6392B" w:rsidRDefault="007C7DB4" w:rsidP="00DB09CD">
            <w:pPr>
              <w:pStyle w:val="Normal1"/>
              <w:jc w:val="both"/>
              <w:rPr>
                <w:b/>
                <w:sz w:val="28"/>
                <w:szCs w:val="28"/>
              </w:rPr>
            </w:pPr>
            <w:r w:rsidRPr="00F6392B">
              <w:rPr>
                <w:b/>
                <w:sz w:val="28"/>
                <w:szCs w:val="28"/>
              </w:rPr>
              <w:t>Concejal, Sr. Eduardo Poblete Navarro.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DB4" w:rsidRPr="00F6392B" w:rsidRDefault="007C7DB4" w:rsidP="00DB09CD">
            <w:pPr>
              <w:pStyle w:val="Normal1"/>
              <w:jc w:val="both"/>
              <w:rPr>
                <w:sz w:val="28"/>
                <w:szCs w:val="28"/>
              </w:rPr>
            </w:pPr>
            <w:r w:rsidRPr="00F6392B">
              <w:rPr>
                <w:sz w:val="28"/>
                <w:szCs w:val="28"/>
              </w:rPr>
              <w:t>Aprueba</w:t>
            </w:r>
          </w:p>
        </w:tc>
      </w:tr>
      <w:tr w:rsidR="007C7DB4" w:rsidRPr="00F6392B" w:rsidTr="00DB09CD">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DB4" w:rsidRPr="00F6392B" w:rsidRDefault="007C7DB4" w:rsidP="00DB09CD">
            <w:pPr>
              <w:pStyle w:val="Normal1"/>
              <w:jc w:val="both"/>
              <w:rPr>
                <w:b/>
                <w:sz w:val="28"/>
                <w:szCs w:val="28"/>
              </w:rPr>
            </w:pPr>
            <w:r w:rsidRPr="00F6392B">
              <w:rPr>
                <w:b/>
                <w:sz w:val="28"/>
                <w:szCs w:val="28"/>
              </w:rPr>
              <w:t>Concejal, Sr. Néstor Vergara Rojas.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DB4" w:rsidRPr="00F6392B" w:rsidRDefault="007C7DB4" w:rsidP="00DB09CD">
            <w:pPr>
              <w:pStyle w:val="Normal1"/>
              <w:jc w:val="both"/>
              <w:rPr>
                <w:sz w:val="28"/>
                <w:szCs w:val="28"/>
              </w:rPr>
            </w:pPr>
            <w:r w:rsidRPr="00F6392B">
              <w:rPr>
                <w:sz w:val="28"/>
                <w:szCs w:val="28"/>
              </w:rPr>
              <w:t>Aprueba</w:t>
            </w:r>
          </w:p>
        </w:tc>
      </w:tr>
      <w:tr w:rsidR="007C7DB4" w:rsidRPr="00F6392B" w:rsidTr="00DB09CD">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DB4" w:rsidRPr="00F6392B" w:rsidRDefault="007C7DB4" w:rsidP="00DB09CD">
            <w:pPr>
              <w:pStyle w:val="Normal1"/>
              <w:jc w:val="both"/>
              <w:rPr>
                <w:b/>
                <w:sz w:val="28"/>
                <w:szCs w:val="28"/>
              </w:rPr>
            </w:pPr>
            <w:r w:rsidRPr="00F6392B">
              <w:rPr>
                <w:b/>
                <w:sz w:val="28"/>
                <w:szCs w:val="28"/>
              </w:rPr>
              <w:t>Concejal, Sr. Guillermo Vergara González.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DB4" w:rsidRPr="00F6392B" w:rsidRDefault="007C7DB4" w:rsidP="00DB09CD">
            <w:pPr>
              <w:pStyle w:val="Normal1"/>
              <w:jc w:val="both"/>
              <w:rPr>
                <w:b/>
                <w:sz w:val="28"/>
                <w:szCs w:val="28"/>
              </w:rPr>
            </w:pPr>
            <w:r w:rsidRPr="00F6392B">
              <w:rPr>
                <w:sz w:val="28"/>
                <w:szCs w:val="28"/>
              </w:rPr>
              <w:t>Aprueba</w:t>
            </w:r>
          </w:p>
        </w:tc>
      </w:tr>
      <w:tr w:rsidR="007C7DB4" w:rsidRPr="00F6392B" w:rsidTr="00DB09CD">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DB4" w:rsidRPr="00F6392B" w:rsidRDefault="007C7DB4" w:rsidP="00DB09CD">
            <w:pPr>
              <w:pStyle w:val="Normal1"/>
              <w:jc w:val="both"/>
              <w:rPr>
                <w:b/>
                <w:sz w:val="28"/>
                <w:szCs w:val="28"/>
              </w:rPr>
            </w:pPr>
            <w:r w:rsidRPr="00F6392B">
              <w:rPr>
                <w:b/>
                <w:sz w:val="28"/>
                <w:szCs w:val="28"/>
              </w:rPr>
              <w:t>Concejal, Sr. Jorge Mora Jiménez.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DB4" w:rsidRPr="00F6392B" w:rsidRDefault="007C7DB4" w:rsidP="00DB09CD">
            <w:pPr>
              <w:pStyle w:val="Normal1"/>
              <w:jc w:val="both"/>
              <w:rPr>
                <w:b/>
                <w:sz w:val="28"/>
                <w:szCs w:val="28"/>
              </w:rPr>
            </w:pPr>
            <w:r w:rsidRPr="00F6392B">
              <w:rPr>
                <w:sz w:val="28"/>
                <w:szCs w:val="28"/>
              </w:rPr>
              <w:t>Aprueba</w:t>
            </w:r>
          </w:p>
        </w:tc>
      </w:tr>
      <w:tr w:rsidR="007C7DB4" w:rsidRPr="00F6392B" w:rsidTr="00DB09CD">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DB4" w:rsidRPr="00F6392B" w:rsidRDefault="007C7DB4" w:rsidP="00DB09CD">
            <w:pPr>
              <w:pStyle w:val="Normal1"/>
              <w:jc w:val="both"/>
              <w:rPr>
                <w:b/>
                <w:sz w:val="28"/>
                <w:szCs w:val="28"/>
              </w:rPr>
            </w:pPr>
            <w:r w:rsidRPr="00F6392B">
              <w:rPr>
                <w:b/>
                <w:sz w:val="28"/>
                <w:szCs w:val="28"/>
              </w:rPr>
              <w:t>Concejal, Srta. Rosa Navarro Amigo.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DB4" w:rsidRPr="00F6392B" w:rsidRDefault="007C7DB4" w:rsidP="00DB09CD">
            <w:pPr>
              <w:pStyle w:val="Normal1"/>
              <w:jc w:val="both"/>
              <w:rPr>
                <w:b/>
                <w:sz w:val="28"/>
                <w:szCs w:val="28"/>
              </w:rPr>
            </w:pPr>
            <w:r w:rsidRPr="00F6392B">
              <w:rPr>
                <w:sz w:val="28"/>
                <w:szCs w:val="28"/>
              </w:rPr>
              <w:t>Aprueba</w:t>
            </w:r>
          </w:p>
        </w:tc>
      </w:tr>
      <w:tr w:rsidR="007C7DB4" w:rsidRPr="00F6392B" w:rsidTr="00DB09CD">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DB4" w:rsidRPr="00F6392B" w:rsidRDefault="007C7DB4" w:rsidP="00DB09CD">
            <w:pPr>
              <w:pStyle w:val="Normal1"/>
              <w:jc w:val="both"/>
              <w:rPr>
                <w:b/>
                <w:sz w:val="28"/>
                <w:szCs w:val="28"/>
              </w:rPr>
            </w:pPr>
            <w:r w:rsidRPr="00F6392B">
              <w:rPr>
                <w:b/>
                <w:sz w:val="28"/>
                <w:szCs w:val="28"/>
              </w:rPr>
              <w:t>Concejal, Sr. Ariel Verdugo Morales.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DB4" w:rsidRPr="00F6392B" w:rsidRDefault="007C7DB4" w:rsidP="00DB09CD">
            <w:pPr>
              <w:pStyle w:val="Normal1"/>
              <w:jc w:val="both"/>
              <w:rPr>
                <w:b/>
                <w:sz w:val="28"/>
                <w:szCs w:val="28"/>
              </w:rPr>
            </w:pPr>
            <w:r w:rsidRPr="00F6392B">
              <w:rPr>
                <w:sz w:val="28"/>
                <w:szCs w:val="28"/>
              </w:rPr>
              <w:t>Aprueba</w:t>
            </w:r>
          </w:p>
        </w:tc>
      </w:tr>
    </w:tbl>
    <w:p w:rsidR="007C7DB4" w:rsidRDefault="007C7DB4" w:rsidP="007C7DB4">
      <w:pPr>
        <w:pStyle w:val="Prrafodelista"/>
        <w:jc w:val="both"/>
        <w:rPr>
          <w:b/>
          <w:sz w:val="28"/>
          <w:szCs w:val="28"/>
        </w:rPr>
      </w:pPr>
    </w:p>
    <w:tbl>
      <w:tblPr>
        <w:tblStyle w:val="Tablaconcuadrcula"/>
        <w:tblW w:w="9124" w:type="dxa"/>
        <w:tblLook w:val="04A0"/>
      </w:tblPr>
      <w:tblGrid>
        <w:gridCol w:w="9124"/>
      </w:tblGrid>
      <w:tr w:rsidR="007C7DB4" w:rsidTr="007C7DB4">
        <w:trPr>
          <w:trHeight w:val="419"/>
        </w:trPr>
        <w:tc>
          <w:tcPr>
            <w:tcW w:w="9124" w:type="dxa"/>
          </w:tcPr>
          <w:p w:rsidR="007C7DB4" w:rsidRDefault="007C7DB4" w:rsidP="00DB09CD">
            <w:pPr>
              <w:pStyle w:val="Prrafodelista"/>
              <w:ind w:left="-862"/>
              <w:jc w:val="both"/>
              <w:rPr>
                <w:b/>
                <w:sz w:val="28"/>
                <w:szCs w:val="28"/>
              </w:rPr>
            </w:pPr>
            <w:proofErr w:type="spellStart"/>
            <w:r>
              <w:rPr>
                <w:b/>
                <w:sz w:val="28"/>
                <w:szCs w:val="28"/>
              </w:rPr>
              <w:t>AcAc</w:t>
            </w:r>
            <w:proofErr w:type="spellEnd"/>
            <w:r>
              <w:rPr>
                <w:b/>
                <w:sz w:val="28"/>
                <w:szCs w:val="28"/>
              </w:rPr>
              <w:t xml:space="preserve"> Acuerdo N° 4: </w:t>
            </w:r>
            <w:r>
              <w:rPr>
                <w:sz w:val="28"/>
                <w:szCs w:val="28"/>
              </w:rPr>
              <w:t>Se aprueba PROYECTO CONSERVACION VIAS URBANAS CUMPEO</w:t>
            </w:r>
          </w:p>
        </w:tc>
      </w:tr>
    </w:tbl>
    <w:p w:rsidR="007C7DB4" w:rsidRDefault="007C7DB4" w:rsidP="007C7DB4">
      <w:pPr>
        <w:pStyle w:val="Prrafodelista"/>
        <w:jc w:val="both"/>
        <w:rPr>
          <w:b/>
          <w:sz w:val="28"/>
          <w:szCs w:val="28"/>
        </w:rPr>
      </w:pPr>
    </w:p>
    <w:p w:rsidR="0074025D" w:rsidRPr="00543F07" w:rsidRDefault="00A365B6" w:rsidP="00E458B1">
      <w:pPr>
        <w:pStyle w:val="Prrafodelista"/>
        <w:numPr>
          <w:ilvl w:val="0"/>
          <w:numId w:val="8"/>
        </w:numPr>
        <w:ind w:left="0" w:firstLine="0"/>
        <w:jc w:val="both"/>
        <w:rPr>
          <w:sz w:val="28"/>
          <w:szCs w:val="28"/>
        </w:rPr>
      </w:pPr>
      <w:r>
        <w:rPr>
          <w:b/>
          <w:sz w:val="28"/>
          <w:szCs w:val="28"/>
          <w:u w:val="single"/>
        </w:rPr>
        <w:t xml:space="preserve">COSTOS DE OPERACIÓN Y MANTENCION </w:t>
      </w:r>
      <w:r w:rsidR="00E458B1" w:rsidRPr="00E458B1">
        <w:rPr>
          <w:b/>
          <w:sz w:val="28"/>
          <w:szCs w:val="28"/>
          <w:u w:val="single"/>
        </w:rPr>
        <w:t>PROYECTO CONSERVACION ALAMEDA-CUMPEO</w:t>
      </w:r>
      <w:r w:rsidR="00E458B1">
        <w:rPr>
          <w:sz w:val="28"/>
          <w:szCs w:val="28"/>
        </w:rPr>
        <w:t>:</w:t>
      </w:r>
    </w:p>
    <w:p w:rsidR="00E458B1" w:rsidRDefault="00E458B1" w:rsidP="00E458B1">
      <w:pPr>
        <w:pStyle w:val="Prrafodelista"/>
        <w:ind w:left="1080"/>
        <w:jc w:val="both"/>
        <w:rPr>
          <w:b/>
          <w:sz w:val="28"/>
          <w:szCs w:val="28"/>
        </w:rPr>
      </w:pPr>
      <w:r>
        <w:rPr>
          <w:b/>
          <w:sz w:val="28"/>
          <w:szCs w:val="28"/>
        </w:rPr>
        <w:t xml:space="preserve">Se sancionara en la próxima sesión de Concejo Municipal el </w:t>
      </w:r>
      <w:r w:rsidR="00A365B6">
        <w:rPr>
          <w:b/>
          <w:sz w:val="28"/>
          <w:szCs w:val="28"/>
        </w:rPr>
        <w:t>día</w:t>
      </w:r>
      <w:r>
        <w:rPr>
          <w:b/>
          <w:sz w:val="28"/>
          <w:szCs w:val="28"/>
        </w:rPr>
        <w:t xml:space="preserve"> 07 de septiembre 2020.</w:t>
      </w:r>
    </w:p>
    <w:p w:rsidR="00A365B6" w:rsidRDefault="00A365B6" w:rsidP="00E458B1">
      <w:pPr>
        <w:pStyle w:val="Prrafodelista"/>
        <w:ind w:left="1080"/>
        <w:jc w:val="both"/>
        <w:rPr>
          <w:b/>
          <w:sz w:val="28"/>
          <w:szCs w:val="28"/>
        </w:rPr>
      </w:pPr>
    </w:p>
    <w:p w:rsidR="00A365B6" w:rsidRDefault="00A365B6" w:rsidP="00E458B1">
      <w:pPr>
        <w:pStyle w:val="Prrafodelista"/>
        <w:ind w:left="1080"/>
        <w:jc w:val="both"/>
        <w:rPr>
          <w:b/>
          <w:sz w:val="28"/>
          <w:szCs w:val="28"/>
        </w:rPr>
      </w:pPr>
    </w:p>
    <w:p w:rsidR="00A365B6" w:rsidRDefault="00A365B6" w:rsidP="00A365B6">
      <w:pPr>
        <w:pStyle w:val="Prrafodelista"/>
        <w:ind w:left="-142"/>
        <w:jc w:val="both"/>
        <w:rPr>
          <w:b/>
          <w:sz w:val="28"/>
          <w:szCs w:val="28"/>
        </w:rPr>
      </w:pPr>
      <w:r>
        <w:rPr>
          <w:b/>
          <w:sz w:val="28"/>
          <w:szCs w:val="28"/>
        </w:rPr>
        <w:lastRenderedPageBreak/>
        <w:t>3</w:t>
      </w:r>
      <w:r w:rsidRPr="00A365B6">
        <w:rPr>
          <w:b/>
          <w:sz w:val="28"/>
          <w:szCs w:val="28"/>
          <w:u w:val="single"/>
        </w:rPr>
        <w:t>.- CORRESPONDENCIA</w:t>
      </w:r>
      <w:r>
        <w:rPr>
          <w:b/>
          <w:sz w:val="28"/>
          <w:szCs w:val="28"/>
        </w:rPr>
        <w:t>:</w:t>
      </w:r>
    </w:p>
    <w:p w:rsidR="00A365B6" w:rsidRDefault="00A365B6" w:rsidP="00A365B6">
      <w:pPr>
        <w:pStyle w:val="Prrafodelista"/>
        <w:ind w:left="-142"/>
        <w:jc w:val="both"/>
        <w:rPr>
          <w:b/>
          <w:sz w:val="28"/>
          <w:szCs w:val="28"/>
        </w:rPr>
      </w:pPr>
    </w:p>
    <w:p w:rsidR="00E806F3" w:rsidRDefault="00A365B6" w:rsidP="00D0330D">
      <w:pPr>
        <w:pStyle w:val="Prrafodelista"/>
        <w:ind w:left="-142"/>
        <w:jc w:val="both"/>
        <w:rPr>
          <w:sz w:val="28"/>
          <w:szCs w:val="28"/>
        </w:rPr>
      </w:pPr>
      <w:r>
        <w:rPr>
          <w:sz w:val="28"/>
          <w:szCs w:val="28"/>
        </w:rPr>
        <w:t>Ord.N° 25 Sr. Asesor Jurídico: responde por cambio de domicilio de Patentes de Minimarket</w:t>
      </w:r>
    </w:p>
    <w:p w:rsidR="00A365B6" w:rsidRDefault="00A365B6" w:rsidP="00D0330D">
      <w:pPr>
        <w:pStyle w:val="Prrafodelista"/>
        <w:ind w:left="-142"/>
        <w:jc w:val="both"/>
        <w:rPr>
          <w:sz w:val="28"/>
          <w:szCs w:val="28"/>
        </w:rPr>
      </w:pPr>
      <w:r>
        <w:rPr>
          <w:sz w:val="28"/>
          <w:szCs w:val="28"/>
        </w:rPr>
        <w:t>Ord.N° 1.052 Dideco: Sugiere realizar acciones culturales, artísticas y de recreación</w:t>
      </w:r>
      <w:r w:rsidR="009D79BC">
        <w:rPr>
          <w:sz w:val="28"/>
          <w:szCs w:val="28"/>
        </w:rPr>
        <w:t xml:space="preserve"> en </w:t>
      </w:r>
      <w:r>
        <w:rPr>
          <w:sz w:val="28"/>
          <w:szCs w:val="28"/>
        </w:rPr>
        <w:t xml:space="preserve"> Fiestas Patrias de manera online.</w:t>
      </w:r>
    </w:p>
    <w:p w:rsidR="00A365B6" w:rsidRDefault="00A365B6" w:rsidP="00D0330D">
      <w:pPr>
        <w:pStyle w:val="Prrafodelista"/>
        <w:ind w:left="-142"/>
        <w:jc w:val="both"/>
        <w:rPr>
          <w:sz w:val="28"/>
          <w:szCs w:val="28"/>
        </w:rPr>
      </w:pPr>
      <w:r>
        <w:rPr>
          <w:sz w:val="28"/>
          <w:szCs w:val="28"/>
        </w:rPr>
        <w:t>Ord.N° 345 DAF: Da respuesta a solicitud</w:t>
      </w:r>
      <w:r w:rsidR="00181675">
        <w:rPr>
          <w:sz w:val="28"/>
          <w:szCs w:val="28"/>
        </w:rPr>
        <w:t xml:space="preserve"> del</w:t>
      </w:r>
      <w:r>
        <w:rPr>
          <w:sz w:val="28"/>
          <w:szCs w:val="28"/>
        </w:rPr>
        <w:t xml:space="preserve"> Concejal Sr. Néstor Vergara</w:t>
      </w:r>
    </w:p>
    <w:p w:rsidR="00A365B6" w:rsidRDefault="00A365B6" w:rsidP="00D0330D">
      <w:pPr>
        <w:pStyle w:val="Prrafodelista"/>
        <w:ind w:left="-142"/>
        <w:jc w:val="both"/>
        <w:rPr>
          <w:sz w:val="28"/>
          <w:szCs w:val="28"/>
        </w:rPr>
      </w:pPr>
      <w:r>
        <w:rPr>
          <w:sz w:val="28"/>
          <w:szCs w:val="28"/>
        </w:rPr>
        <w:t xml:space="preserve">Ord.N° 344 Secplan: Da respuesta a solicitud </w:t>
      </w:r>
      <w:r w:rsidR="00181675">
        <w:rPr>
          <w:sz w:val="28"/>
          <w:szCs w:val="28"/>
        </w:rPr>
        <w:t xml:space="preserve">del </w:t>
      </w:r>
      <w:r>
        <w:rPr>
          <w:sz w:val="28"/>
          <w:szCs w:val="28"/>
        </w:rPr>
        <w:t>Concejal Sr. Ariel Verdugo</w:t>
      </w:r>
    </w:p>
    <w:p w:rsidR="00A365B6" w:rsidRDefault="00A365B6" w:rsidP="00D0330D">
      <w:pPr>
        <w:pStyle w:val="Prrafodelista"/>
        <w:ind w:left="-142"/>
        <w:jc w:val="both"/>
        <w:rPr>
          <w:sz w:val="28"/>
          <w:szCs w:val="28"/>
        </w:rPr>
      </w:pPr>
      <w:r>
        <w:rPr>
          <w:sz w:val="28"/>
          <w:szCs w:val="28"/>
        </w:rPr>
        <w:t>Documento s/n Comité Las Torres, que solicita ser recibidos en sesión de Concejo del día 01-09-2020.</w:t>
      </w:r>
    </w:p>
    <w:p w:rsidR="00A365B6" w:rsidRDefault="00A365B6" w:rsidP="00D0330D">
      <w:pPr>
        <w:pStyle w:val="Prrafodelista"/>
        <w:ind w:left="-142"/>
        <w:jc w:val="both"/>
        <w:rPr>
          <w:sz w:val="28"/>
          <w:szCs w:val="28"/>
        </w:rPr>
      </w:pPr>
      <w:r>
        <w:rPr>
          <w:sz w:val="28"/>
          <w:szCs w:val="28"/>
        </w:rPr>
        <w:t xml:space="preserve">Ord.N° 1194 Seremi Salud: solicita autorización de ocupación y habilitación de Cementerio  en parte de la ampliación proyectada en el </w:t>
      </w:r>
      <w:r w:rsidR="009D79BC">
        <w:rPr>
          <w:sz w:val="28"/>
          <w:szCs w:val="28"/>
        </w:rPr>
        <w:t>C</w:t>
      </w:r>
      <w:r>
        <w:rPr>
          <w:sz w:val="28"/>
          <w:szCs w:val="28"/>
        </w:rPr>
        <w:t xml:space="preserve">ementerio </w:t>
      </w:r>
      <w:r w:rsidR="009D79BC">
        <w:rPr>
          <w:sz w:val="28"/>
          <w:szCs w:val="28"/>
        </w:rPr>
        <w:t>M</w:t>
      </w:r>
      <w:r w:rsidR="009D4CCD">
        <w:rPr>
          <w:sz w:val="28"/>
          <w:szCs w:val="28"/>
        </w:rPr>
        <w:t>unicipal.</w:t>
      </w:r>
    </w:p>
    <w:p w:rsidR="009D4CCD" w:rsidRDefault="009D4CCD" w:rsidP="00D0330D">
      <w:pPr>
        <w:pStyle w:val="Prrafodelista"/>
        <w:ind w:left="-142"/>
        <w:jc w:val="both"/>
        <w:rPr>
          <w:sz w:val="28"/>
          <w:szCs w:val="28"/>
        </w:rPr>
      </w:pPr>
    </w:p>
    <w:p w:rsidR="00D33EDC" w:rsidRDefault="009D4CCD" w:rsidP="00D0330D">
      <w:pPr>
        <w:pStyle w:val="Prrafodelista"/>
        <w:ind w:left="-142"/>
        <w:jc w:val="both"/>
        <w:rPr>
          <w:sz w:val="28"/>
          <w:szCs w:val="28"/>
        </w:rPr>
      </w:pPr>
      <w:r>
        <w:rPr>
          <w:sz w:val="28"/>
          <w:szCs w:val="28"/>
        </w:rPr>
        <w:t xml:space="preserve">4.- </w:t>
      </w:r>
      <w:r w:rsidRPr="009D4CCD">
        <w:rPr>
          <w:b/>
          <w:sz w:val="28"/>
          <w:szCs w:val="28"/>
          <w:u w:val="single"/>
        </w:rPr>
        <w:t>OTROS</w:t>
      </w:r>
      <w:r>
        <w:rPr>
          <w:sz w:val="28"/>
          <w:szCs w:val="28"/>
        </w:rPr>
        <w:t xml:space="preserve">: </w:t>
      </w:r>
    </w:p>
    <w:p w:rsidR="009D4CCD" w:rsidRDefault="00D33EDC" w:rsidP="00D0330D">
      <w:pPr>
        <w:pStyle w:val="Prrafodelista"/>
        <w:ind w:left="-142"/>
        <w:jc w:val="both"/>
        <w:rPr>
          <w:sz w:val="28"/>
          <w:szCs w:val="28"/>
        </w:rPr>
      </w:pPr>
      <w:r>
        <w:rPr>
          <w:sz w:val="28"/>
          <w:szCs w:val="28"/>
        </w:rPr>
        <w:t>Expone Sr. Jonathan Vargas Lucero; DIDECO: Tema: Subvenciones Municipales año 2020.</w:t>
      </w:r>
    </w:p>
    <w:p w:rsidR="00B14C1C" w:rsidRDefault="00B14C1C" w:rsidP="00D0330D">
      <w:pPr>
        <w:pStyle w:val="Prrafodelista"/>
        <w:ind w:left="-142"/>
        <w:jc w:val="both"/>
        <w:rPr>
          <w:sz w:val="28"/>
          <w:szCs w:val="28"/>
        </w:rPr>
      </w:pPr>
    </w:p>
    <w:p w:rsidR="00B14C1C" w:rsidRDefault="00B14C1C" w:rsidP="00D0330D">
      <w:pPr>
        <w:pStyle w:val="Prrafodelista"/>
        <w:ind w:left="-142"/>
        <w:jc w:val="both"/>
        <w:rPr>
          <w:sz w:val="28"/>
          <w:szCs w:val="28"/>
        </w:rPr>
      </w:pPr>
      <w:r w:rsidRPr="00B14C1C">
        <w:rPr>
          <w:b/>
          <w:sz w:val="28"/>
          <w:szCs w:val="28"/>
          <w:u w:val="single"/>
        </w:rPr>
        <w:t>OBSERVACIONES</w:t>
      </w:r>
      <w:r>
        <w:rPr>
          <w:sz w:val="28"/>
          <w:szCs w:val="28"/>
        </w:rPr>
        <w:t>:</w:t>
      </w:r>
    </w:p>
    <w:p w:rsidR="00B14C1C" w:rsidRDefault="00B14C1C" w:rsidP="00D0330D">
      <w:pPr>
        <w:pStyle w:val="Prrafodelista"/>
        <w:ind w:left="-142"/>
        <w:jc w:val="both"/>
        <w:rPr>
          <w:b/>
          <w:sz w:val="28"/>
          <w:szCs w:val="28"/>
          <w:u w:val="single"/>
        </w:rPr>
      </w:pPr>
    </w:p>
    <w:p w:rsidR="00B14C1C" w:rsidRDefault="00B14C1C" w:rsidP="00D0330D">
      <w:pPr>
        <w:pStyle w:val="Prrafodelista"/>
        <w:ind w:left="-142"/>
        <w:jc w:val="both"/>
        <w:rPr>
          <w:sz w:val="28"/>
          <w:szCs w:val="28"/>
        </w:rPr>
      </w:pPr>
      <w:r>
        <w:rPr>
          <w:b/>
          <w:sz w:val="28"/>
          <w:szCs w:val="28"/>
          <w:u w:val="single"/>
        </w:rPr>
        <w:t xml:space="preserve">Sr. Néstor Vergara Rojas: </w:t>
      </w:r>
      <w:r w:rsidRPr="00B14C1C">
        <w:rPr>
          <w:sz w:val="28"/>
          <w:szCs w:val="28"/>
        </w:rPr>
        <w:t>Comunicarle al Director de Desarrollo Comunitari</w:t>
      </w:r>
      <w:r>
        <w:rPr>
          <w:sz w:val="28"/>
          <w:szCs w:val="28"/>
        </w:rPr>
        <w:t>o de que , como bien dice el, l</w:t>
      </w:r>
      <w:r w:rsidRPr="00B14C1C">
        <w:rPr>
          <w:sz w:val="28"/>
          <w:szCs w:val="28"/>
        </w:rPr>
        <w:t xml:space="preserve">a ley faculta al Concejo Municipal para que destine los recursos que tiene que ver con el </w:t>
      </w:r>
      <w:r>
        <w:rPr>
          <w:sz w:val="28"/>
          <w:szCs w:val="28"/>
        </w:rPr>
        <w:t>ítem de Voluntariado,</w:t>
      </w:r>
      <w:r w:rsidRPr="00B14C1C">
        <w:rPr>
          <w:sz w:val="28"/>
          <w:szCs w:val="28"/>
        </w:rPr>
        <w:t xml:space="preserve"> quisimos </w:t>
      </w:r>
      <w:r>
        <w:rPr>
          <w:sz w:val="28"/>
          <w:szCs w:val="28"/>
        </w:rPr>
        <w:t xml:space="preserve">verlo en reunión de régimen Interno, no lo hemos hecho aún producto que en la reunión de Finanzas también se  mencionó el tema de la disponibilidad , el comportamiento financiero de la Municipalidad , hay que ver varios factores porque no necesariamente puede tener un redestino este ítem, perfectamente por el comportamiento presupuestario podría tener  una excepción solidaria en relación a la administración municipal pero no para redestinar sino para dejar de gastar, algo tenemos adelantado a través de la comisión de Finanzas, pero insisto en como uno comunica, porque en la </w:t>
      </w:r>
      <w:r>
        <w:rPr>
          <w:sz w:val="28"/>
          <w:szCs w:val="28"/>
        </w:rPr>
        <w:lastRenderedPageBreak/>
        <w:t>comunicación existen varios factores para que se bien entienda, el Concejo Municipal tiene la facultad pero también tiene el deber</w:t>
      </w:r>
      <w:r w:rsidR="006B13F7">
        <w:rPr>
          <w:sz w:val="28"/>
          <w:szCs w:val="28"/>
        </w:rPr>
        <w:t xml:space="preserve">, según ley, </w:t>
      </w:r>
      <w:r>
        <w:rPr>
          <w:sz w:val="28"/>
          <w:szCs w:val="28"/>
        </w:rPr>
        <w:t xml:space="preserve"> de resguardar el patrimonio</w:t>
      </w:r>
      <w:r w:rsidR="006B13F7">
        <w:rPr>
          <w:sz w:val="28"/>
          <w:szCs w:val="28"/>
        </w:rPr>
        <w:t xml:space="preserve"> financiero </w:t>
      </w:r>
      <w:r>
        <w:rPr>
          <w:sz w:val="28"/>
          <w:szCs w:val="28"/>
        </w:rPr>
        <w:t xml:space="preserve"> municipal</w:t>
      </w:r>
      <w:r w:rsidR="006B13F7">
        <w:rPr>
          <w:sz w:val="28"/>
          <w:szCs w:val="28"/>
        </w:rPr>
        <w:t xml:space="preserve"> y en ese sentido Alcalde, nosotros estuvimos previamente conversando respecto a esto que podía existir la posibilidad que hubieran excepciones este año, excepciones que no eran más de 1 o 2 , esa conversación no está terminada, nosotros íbamos a ser convocados una vez que </w:t>
      </w:r>
      <w:r w:rsidR="00D5056E">
        <w:rPr>
          <w:sz w:val="28"/>
          <w:szCs w:val="28"/>
        </w:rPr>
        <w:t>viéramos como ha sido el comportamiento municipal en cuanto a ingresos, me preocupa el cómo yo comunico o que comunico, porque muchas instituciones se van a ver</w:t>
      </w:r>
      <w:r w:rsidR="006314D7">
        <w:rPr>
          <w:sz w:val="28"/>
          <w:szCs w:val="28"/>
        </w:rPr>
        <w:t xml:space="preserve"> supuestamente perjudicadas si </w:t>
      </w:r>
      <w:r w:rsidR="00D5056E">
        <w:rPr>
          <w:sz w:val="28"/>
          <w:szCs w:val="28"/>
        </w:rPr>
        <w:t xml:space="preserve">nosotros tomamos una decisión </w:t>
      </w:r>
      <w:r w:rsidR="006314D7">
        <w:rPr>
          <w:sz w:val="28"/>
          <w:szCs w:val="28"/>
        </w:rPr>
        <w:t>en</w:t>
      </w:r>
      <w:r w:rsidR="00D5056E">
        <w:rPr>
          <w:sz w:val="28"/>
          <w:szCs w:val="28"/>
        </w:rPr>
        <w:t xml:space="preserve"> ir en ayuda social</w:t>
      </w:r>
      <w:r w:rsidR="006314D7">
        <w:rPr>
          <w:sz w:val="28"/>
          <w:szCs w:val="28"/>
        </w:rPr>
        <w:t xml:space="preserve"> y no en la institución vamos a tener un efecto búmeran, como los funcionarios ver el tema administrativo, el tema social – político lo vemos nosotros y en ese sentido Alcalde me que viéramos con los colegas cuando nos podemos juntar para dilucidar y saldar dudas con respecto al ítem de Voluntariado y que le entregu</w:t>
      </w:r>
      <w:r w:rsidR="006571ED">
        <w:rPr>
          <w:sz w:val="28"/>
          <w:szCs w:val="28"/>
        </w:rPr>
        <w:t>emos a usted</w:t>
      </w:r>
      <w:r w:rsidR="006314D7">
        <w:rPr>
          <w:sz w:val="28"/>
          <w:szCs w:val="28"/>
        </w:rPr>
        <w:t xml:space="preserve"> nuestra voluntad.</w:t>
      </w:r>
    </w:p>
    <w:p w:rsidR="005F3A35" w:rsidRDefault="005F3A35" w:rsidP="00D0330D">
      <w:pPr>
        <w:pStyle w:val="Prrafodelista"/>
        <w:ind w:left="-142"/>
        <w:jc w:val="both"/>
        <w:rPr>
          <w:sz w:val="28"/>
          <w:szCs w:val="28"/>
        </w:rPr>
      </w:pPr>
    </w:p>
    <w:p w:rsidR="005F3A35" w:rsidRDefault="005F3A35" w:rsidP="00D0330D">
      <w:pPr>
        <w:pStyle w:val="Prrafodelista"/>
        <w:ind w:left="-142"/>
        <w:jc w:val="both"/>
        <w:rPr>
          <w:sz w:val="28"/>
          <w:szCs w:val="28"/>
        </w:rPr>
      </w:pPr>
      <w:r w:rsidRPr="005F3A35">
        <w:rPr>
          <w:b/>
          <w:sz w:val="28"/>
          <w:szCs w:val="28"/>
          <w:u w:val="single"/>
        </w:rPr>
        <w:t>Sr. Eduardo Poblete Navarro</w:t>
      </w:r>
      <w:r w:rsidR="00AA36B5">
        <w:rPr>
          <w:sz w:val="28"/>
          <w:szCs w:val="28"/>
        </w:rPr>
        <w:t>: Yo</w:t>
      </w:r>
      <w:r>
        <w:rPr>
          <w:sz w:val="28"/>
          <w:szCs w:val="28"/>
        </w:rPr>
        <w:t xml:space="preserve"> esperaba el acercamiento con el Dideco para que nos comentara esta </w:t>
      </w:r>
      <w:r w:rsidR="00AA36B5">
        <w:rPr>
          <w:sz w:val="28"/>
          <w:szCs w:val="28"/>
        </w:rPr>
        <w:t>situación,</w:t>
      </w:r>
      <w:r>
        <w:rPr>
          <w:sz w:val="28"/>
          <w:szCs w:val="28"/>
        </w:rPr>
        <w:t xml:space="preserve"> porque nosotros  lo habíamos planteado varias veces y tener una postura clara y apuntar a suplementar cuentas que sabemos que vamos a tener déficit este año. Con respecto a la solicitud creo que falta que el Dideco y sus funcionarios se capaciten en </w:t>
      </w:r>
      <w:r w:rsidR="00AA36B5">
        <w:rPr>
          <w:sz w:val="28"/>
          <w:szCs w:val="28"/>
        </w:rPr>
        <w:t>cómo</w:t>
      </w:r>
      <w:r>
        <w:rPr>
          <w:sz w:val="28"/>
          <w:szCs w:val="28"/>
        </w:rPr>
        <w:t xml:space="preserve"> se entrega información </w:t>
      </w:r>
      <w:r w:rsidR="00AA36B5">
        <w:rPr>
          <w:sz w:val="28"/>
          <w:szCs w:val="28"/>
        </w:rPr>
        <w:t>a las organizaciones, la tarea es de ustedes de capacitar y organizar.</w:t>
      </w:r>
    </w:p>
    <w:p w:rsidR="00AA36B5" w:rsidRDefault="00AA36B5" w:rsidP="00D0330D">
      <w:pPr>
        <w:pStyle w:val="Prrafodelista"/>
        <w:ind w:left="-142"/>
        <w:jc w:val="both"/>
        <w:rPr>
          <w:sz w:val="28"/>
          <w:szCs w:val="28"/>
        </w:rPr>
      </w:pPr>
    </w:p>
    <w:p w:rsidR="00AA36B5" w:rsidRDefault="00AA36B5" w:rsidP="00D0330D">
      <w:pPr>
        <w:pStyle w:val="Prrafodelista"/>
        <w:ind w:left="-142"/>
        <w:jc w:val="both"/>
        <w:rPr>
          <w:sz w:val="28"/>
          <w:szCs w:val="28"/>
        </w:rPr>
      </w:pPr>
      <w:r>
        <w:rPr>
          <w:b/>
          <w:sz w:val="28"/>
          <w:szCs w:val="28"/>
          <w:u w:val="single"/>
        </w:rPr>
        <w:t>Sr. Ariel Verdugo Morales</w:t>
      </w:r>
      <w:r>
        <w:rPr>
          <w:sz w:val="28"/>
          <w:szCs w:val="28"/>
        </w:rPr>
        <w:t>: Preguntarle al Director sobre la iniciativa de aprobar la subvención ya como lo habíamos conversado ¿alcanzaría como para dar una vuelta completa a la comuna con canastas familiares?</w:t>
      </w:r>
    </w:p>
    <w:p w:rsidR="00AA36B5" w:rsidRDefault="00AA36B5" w:rsidP="00D0330D">
      <w:pPr>
        <w:pStyle w:val="Prrafodelista"/>
        <w:ind w:left="-142"/>
        <w:jc w:val="both"/>
        <w:rPr>
          <w:sz w:val="28"/>
          <w:szCs w:val="28"/>
        </w:rPr>
      </w:pPr>
    </w:p>
    <w:p w:rsidR="00AA36B5" w:rsidRDefault="00AA36B5" w:rsidP="00D0330D">
      <w:pPr>
        <w:pStyle w:val="Prrafodelista"/>
        <w:ind w:left="-142"/>
        <w:jc w:val="both"/>
        <w:rPr>
          <w:sz w:val="28"/>
          <w:szCs w:val="28"/>
        </w:rPr>
      </w:pPr>
      <w:r w:rsidRPr="00AA36B5">
        <w:rPr>
          <w:b/>
          <w:sz w:val="28"/>
          <w:szCs w:val="28"/>
          <w:u w:val="single"/>
        </w:rPr>
        <w:t>Sr. Jonathan Vargas Lucero; Dideco</w:t>
      </w:r>
      <w:r>
        <w:rPr>
          <w:sz w:val="28"/>
          <w:szCs w:val="28"/>
        </w:rPr>
        <w:t xml:space="preserve">: Si, si sacamos las cuentas si, quizás nos permitiría o </w:t>
      </w:r>
      <w:r w:rsidR="003869CB">
        <w:rPr>
          <w:sz w:val="28"/>
          <w:szCs w:val="28"/>
        </w:rPr>
        <w:t>andaría</w:t>
      </w:r>
      <w:r>
        <w:rPr>
          <w:sz w:val="28"/>
          <w:szCs w:val="28"/>
        </w:rPr>
        <w:t xml:space="preserve"> muy cerca de poder hacer una segunda  vuelta de entrega </w:t>
      </w:r>
      <w:r>
        <w:rPr>
          <w:sz w:val="28"/>
          <w:szCs w:val="28"/>
        </w:rPr>
        <w:lastRenderedPageBreak/>
        <w:t>de cajas de mercadería a toda la comuna</w:t>
      </w:r>
      <w:r w:rsidR="003869CB">
        <w:rPr>
          <w:sz w:val="28"/>
          <w:szCs w:val="28"/>
        </w:rPr>
        <w:t>, sumando al aporte del Gobierno y el saldo que nos queda de la primera entrega.</w:t>
      </w:r>
    </w:p>
    <w:p w:rsidR="003869CB" w:rsidRDefault="003869CB" w:rsidP="00D0330D">
      <w:pPr>
        <w:pStyle w:val="Prrafodelista"/>
        <w:ind w:left="-142"/>
        <w:jc w:val="both"/>
        <w:rPr>
          <w:sz w:val="28"/>
          <w:szCs w:val="28"/>
        </w:rPr>
      </w:pPr>
    </w:p>
    <w:p w:rsidR="003869CB" w:rsidRDefault="003869CB" w:rsidP="00D0330D">
      <w:pPr>
        <w:pStyle w:val="Prrafodelista"/>
        <w:ind w:left="-142"/>
        <w:jc w:val="both"/>
        <w:rPr>
          <w:sz w:val="28"/>
          <w:szCs w:val="28"/>
        </w:rPr>
      </w:pPr>
      <w:r w:rsidRPr="003869CB">
        <w:rPr>
          <w:b/>
          <w:sz w:val="28"/>
          <w:szCs w:val="28"/>
          <w:u w:val="single"/>
        </w:rPr>
        <w:t>Sr. Ariel Verdugo Morales</w:t>
      </w:r>
      <w:r>
        <w:rPr>
          <w:sz w:val="28"/>
          <w:szCs w:val="28"/>
        </w:rPr>
        <w:t>: Voy a hablar del formato que quieren presentar para el año 2021, aquí se pide la documentación a presentar una vez otorgada la subvención municipal, porque no se pide antes de que se pida la subvención  me puede aclarar ese tema.</w:t>
      </w:r>
    </w:p>
    <w:p w:rsidR="003869CB" w:rsidRDefault="003869CB" w:rsidP="00D0330D">
      <w:pPr>
        <w:pStyle w:val="Prrafodelista"/>
        <w:ind w:left="-142"/>
        <w:jc w:val="both"/>
        <w:rPr>
          <w:sz w:val="28"/>
          <w:szCs w:val="28"/>
        </w:rPr>
      </w:pPr>
    </w:p>
    <w:p w:rsidR="003869CB" w:rsidRDefault="003869CB" w:rsidP="00D0330D">
      <w:pPr>
        <w:pStyle w:val="Prrafodelista"/>
        <w:ind w:left="-142"/>
        <w:jc w:val="both"/>
        <w:rPr>
          <w:sz w:val="28"/>
          <w:szCs w:val="28"/>
        </w:rPr>
      </w:pPr>
      <w:r w:rsidRPr="003869CB">
        <w:rPr>
          <w:b/>
          <w:sz w:val="28"/>
          <w:szCs w:val="28"/>
          <w:u w:val="single"/>
        </w:rPr>
        <w:t>Sr. Jonathan Vargas Lucero: Dideco</w:t>
      </w:r>
      <w:r>
        <w:rPr>
          <w:sz w:val="28"/>
          <w:szCs w:val="28"/>
        </w:rPr>
        <w:t>: Lo que yo tengo entendido es porque generalmente cuando la DAF iba a generar el pago  o chequear que estuviera en orden le solicitaba esa documentación para poder generar el cheque, eso se hacía a posterior y nosotros lo que estamos haciendo es unificar las solicitudes y lo importante de este es que las organizaciones</w:t>
      </w:r>
      <w:r w:rsidR="00DE2C33">
        <w:rPr>
          <w:sz w:val="28"/>
          <w:szCs w:val="28"/>
        </w:rPr>
        <w:t xml:space="preserve"> ya sepa cual documentación y no esté a última hora.</w:t>
      </w:r>
    </w:p>
    <w:p w:rsidR="00DE2C33" w:rsidRDefault="00DE2C33" w:rsidP="00D0330D">
      <w:pPr>
        <w:pStyle w:val="Prrafodelista"/>
        <w:ind w:left="-142"/>
        <w:jc w:val="both"/>
        <w:rPr>
          <w:sz w:val="28"/>
          <w:szCs w:val="28"/>
        </w:rPr>
      </w:pPr>
    </w:p>
    <w:p w:rsidR="00890937" w:rsidRDefault="00DE2C33" w:rsidP="00D0330D">
      <w:pPr>
        <w:pStyle w:val="Prrafodelista"/>
        <w:ind w:left="-142"/>
        <w:jc w:val="both"/>
        <w:rPr>
          <w:sz w:val="28"/>
          <w:szCs w:val="28"/>
        </w:rPr>
      </w:pPr>
      <w:r w:rsidRPr="00DE2C33">
        <w:rPr>
          <w:b/>
          <w:sz w:val="28"/>
          <w:szCs w:val="28"/>
          <w:u w:val="single"/>
        </w:rPr>
        <w:t>Sr. Ariel Verdugo Morales</w:t>
      </w:r>
      <w:r>
        <w:rPr>
          <w:sz w:val="28"/>
          <w:szCs w:val="28"/>
        </w:rPr>
        <w:t xml:space="preserve">: Director, pero aquí está mostrando la misma modalidad porque aquí  está pidiendo la documentación después que sea otorgada la subvención, si vamos a ordenar el tema porque no se pide esta documentación cuando se pida la subvención, porque aquí la </w:t>
      </w:r>
      <w:r w:rsidR="0054417B">
        <w:rPr>
          <w:sz w:val="28"/>
          <w:szCs w:val="28"/>
        </w:rPr>
        <w:t>está</w:t>
      </w:r>
      <w:r>
        <w:rPr>
          <w:sz w:val="28"/>
          <w:szCs w:val="28"/>
        </w:rPr>
        <w:t xml:space="preserve"> pidiendo para </w:t>
      </w:r>
      <w:r w:rsidR="0054417B">
        <w:rPr>
          <w:sz w:val="28"/>
          <w:szCs w:val="28"/>
        </w:rPr>
        <w:t>después otorgada la subvención y vamos a caer en lo que dice la colega que vamos a otorgar subvenciones a organizaciones que no  pueden recibir</w:t>
      </w:r>
      <w:r w:rsidR="00ED2247">
        <w:rPr>
          <w:sz w:val="28"/>
          <w:szCs w:val="28"/>
        </w:rPr>
        <w:t xml:space="preserve"> y aquí usted dice: NOTA: DEBE ADJUNTAR UN CERTIFICADO DE CONTABILIDAD MUNICIPAL QUE INDIQUE QUE NO MANTIENE FONDOS PENDIENTES POR RENDIR A SUBVENCIONES OTORGADAS EN AÑOS ANTERIORES, </w:t>
      </w:r>
      <w:r w:rsidR="00ED2247">
        <w:rPr>
          <w:sz w:val="28"/>
          <w:szCs w:val="28"/>
        </w:rPr>
        <w:tab/>
        <w:t xml:space="preserve">que pasa , que si una </w:t>
      </w:r>
      <w:r w:rsidR="00890937">
        <w:rPr>
          <w:sz w:val="28"/>
          <w:szCs w:val="28"/>
        </w:rPr>
        <w:t>institución lo solicita y cae en el error del certificado de contabilidad que no pertenece, a lo que voy yo es que la documentación a presentar sea antes de presentar y que nos pase a nosotros ya la institución sin problemas de financiamiento, de deudas con el municipio.</w:t>
      </w:r>
    </w:p>
    <w:p w:rsidR="00DE2C33" w:rsidRPr="00B14C1C" w:rsidRDefault="00890937" w:rsidP="00D0330D">
      <w:pPr>
        <w:pStyle w:val="Prrafodelista"/>
        <w:ind w:left="-142"/>
        <w:jc w:val="both"/>
        <w:rPr>
          <w:sz w:val="28"/>
          <w:szCs w:val="28"/>
        </w:rPr>
      </w:pPr>
      <w:r>
        <w:rPr>
          <w:sz w:val="28"/>
          <w:szCs w:val="28"/>
        </w:rPr>
        <w:t xml:space="preserve"> </w:t>
      </w:r>
    </w:p>
    <w:p w:rsidR="00CF5BAA" w:rsidRDefault="0075256F" w:rsidP="00D0330D">
      <w:pPr>
        <w:pStyle w:val="Prrafodelista"/>
        <w:ind w:left="-142"/>
        <w:jc w:val="both"/>
        <w:rPr>
          <w:sz w:val="28"/>
          <w:szCs w:val="28"/>
        </w:rPr>
      </w:pPr>
      <w:r w:rsidRPr="001B00F8">
        <w:rPr>
          <w:b/>
          <w:sz w:val="28"/>
          <w:szCs w:val="28"/>
          <w:u w:val="single"/>
        </w:rPr>
        <w:lastRenderedPageBreak/>
        <w:t>Srta. Rosa Navarro Amigo</w:t>
      </w:r>
      <w:r>
        <w:rPr>
          <w:sz w:val="28"/>
          <w:szCs w:val="28"/>
        </w:rPr>
        <w:t xml:space="preserve">: Comparto lo que dice el Dideco en el sentido de que las solicitudes se tienen que presentar al 31 de Octubre pero si tengo una actividad en noviembre o en diciembre como voy a tener rendida la </w:t>
      </w:r>
      <w:r w:rsidR="00CF5BAA">
        <w:rPr>
          <w:sz w:val="28"/>
          <w:szCs w:val="28"/>
        </w:rPr>
        <w:t>subvención</w:t>
      </w:r>
      <w:r>
        <w:rPr>
          <w:sz w:val="28"/>
          <w:szCs w:val="28"/>
        </w:rPr>
        <w:t xml:space="preserve"> del año anterior, no la voy a tener rendida, entonces a </w:t>
      </w:r>
      <w:r w:rsidR="00CF5BAA">
        <w:rPr>
          <w:sz w:val="28"/>
          <w:szCs w:val="28"/>
        </w:rPr>
        <w:t>mí</w:t>
      </w:r>
      <w:r>
        <w:rPr>
          <w:sz w:val="28"/>
          <w:szCs w:val="28"/>
        </w:rPr>
        <w:t xml:space="preserve"> me parece muy bueno que la man</w:t>
      </w:r>
      <w:r w:rsidR="00CF5BAA">
        <w:rPr>
          <w:sz w:val="28"/>
          <w:szCs w:val="28"/>
        </w:rPr>
        <w:t>ifieste</w:t>
      </w:r>
      <w:r>
        <w:rPr>
          <w:sz w:val="28"/>
          <w:szCs w:val="28"/>
        </w:rPr>
        <w:t xml:space="preserve"> </w:t>
      </w:r>
      <w:r w:rsidR="00CF5BAA">
        <w:rPr>
          <w:sz w:val="28"/>
          <w:szCs w:val="28"/>
        </w:rPr>
        <w:t>acá</w:t>
      </w:r>
      <w:r>
        <w:rPr>
          <w:sz w:val="28"/>
          <w:szCs w:val="28"/>
        </w:rPr>
        <w:t xml:space="preserve"> porque las instituciones </w:t>
      </w:r>
      <w:r w:rsidR="00CF5BAA">
        <w:rPr>
          <w:sz w:val="28"/>
          <w:szCs w:val="28"/>
        </w:rPr>
        <w:t>lo va</w:t>
      </w:r>
      <w:r>
        <w:rPr>
          <w:sz w:val="28"/>
          <w:szCs w:val="28"/>
        </w:rPr>
        <w:t>n a dar por sabiendo</w:t>
      </w:r>
      <w:r w:rsidR="00CF5BAA">
        <w:rPr>
          <w:sz w:val="28"/>
          <w:szCs w:val="28"/>
        </w:rPr>
        <w:t xml:space="preserve"> que para que le hagan entrega el próximo año tienen que estar rendidas de lo contrario vamos a obstaculizar a muchas organizaciones  que de un año para otro no van a poder postular sino que lo van a tener que hacer año por medio y no creo que sea lo correcto.</w:t>
      </w:r>
    </w:p>
    <w:p w:rsidR="001B00F8" w:rsidRDefault="001B00F8" w:rsidP="00D0330D">
      <w:pPr>
        <w:pStyle w:val="Prrafodelista"/>
        <w:ind w:left="-142"/>
        <w:jc w:val="both"/>
        <w:rPr>
          <w:sz w:val="28"/>
          <w:szCs w:val="28"/>
        </w:rPr>
      </w:pPr>
    </w:p>
    <w:p w:rsidR="00663EE6" w:rsidRDefault="001B00F8" w:rsidP="00D0330D">
      <w:pPr>
        <w:pStyle w:val="Prrafodelista"/>
        <w:ind w:left="-142"/>
        <w:jc w:val="both"/>
        <w:rPr>
          <w:sz w:val="28"/>
          <w:szCs w:val="28"/>
        </w:rPr>
      </w:pPr>
      <w:r w:rsidRPr="001B00F8">
        <w:rPr>
          <w:b/>
          <w:sz w:val="28"/>
          <w:szCs w:val="28"/>
          <w:u w:val="single"/>
        </w:rPr>
        <w:t>Sr. Néstor Vergara Rojas</w:t>
      </w:r>
      <w:r>
        <w:rPr>
          <w:sz w:val="28"/>
          <w:szCs w:val="28"/>
        </w:rPr>
        <w:t>:</w:t>
      </w:r>
      <w:r w:rsidR="00CF5BAA">
        <w:rPr>
          <w:sz w:val="28"/>
          <w:szCs w:val="28"/>
        </w:rPr>
        <w:t xml:space="preserve"> </w:t>
      </w:r>
      <w:r w:rsidR="00A9224B">
        <w:rPr>
          <w:sz w:val="28"/>
          <w:szCs w:val="28"/>
        </w:rPr>
        <w:t>1)</w:t>
      </w:r>
      <w:r>
        <w:rPr>
          <w:sz w:val="28"/>
          <w:szCs w:val="28"/>
        </w:rPr>
        <w:t>Después de 16 años yo creo que es prudente hacerle una revisión al reglamento, estoy con las 2 posturas, don Ariel dijo algo que comparto en relación a los requisitos , la Ley Orgánica de Municipalidades obliga y mandata al Concejo municipal que sancione el ítem de Voluntariado también dice que tenemos que velar por el resguardo financiero municipal, en ese sentido tenemos que ver que las instituciones que solicitan se ajuste a reglamento de la ley orgánica, si hay alguna que no cumpla no podríamos sancionar en beneficio de esta institución, aunque tuviésemos la voluntad.</w:t>
      </w:r>
    </w:p>
    <w:p w:rsidR="001B00F8" w:rsidRDefault="00A9224B" w:rsidP="00D0330D">
      <w:pPr>
        <w:pStyle w:val="Prrafodelista"/>
        <w:ind w:left="-142"/>
        <w:jc w:val="both"/>
        <w:rPr>
          <w:sz w:val="28"/>
          <w:szCs w:val="28"/>
        </w:rPr>
      </w:pPr>
      <w:r>
        <w:rPr>
          <w:sz w:val="28"/>
          <w:szCs w:val="28"/>
        </w:rPr>
        <w:t>2)</w:t>
      </w:r>
      <w:r w:rsidRPr="001B00F8">
        <w:rPr>
          <w:sz w:val="28"/>
          <w:szCs w:val="28"/>
        </w:rPr>
        <w:t xml:space="preserve"> Nosotros</w:t>
      </w:r>
      <w:r w:rsidR="001B00F8" w:rsidRPr="001B00F8">
        <w:rPr>
          <w:sz w:val="28"/>
          <w:szCs w:val="28"/>
        </w:rPr>
        <w:t xml:space="preserve"> deberíamos aprobar este reglamento y que quede como manual</w:t>
      </w:r>
      <w:r w:rsidR="001B00F8">
        <w:rPr>
          <w:sz w:val="28"/>
          <w:szCs w:val="28"/>
        </w:rPr>
        <w:t xml:space="preserve"> de procedimientos </w:t>
      </w:r>
      <w:r w:rsidR="001B00F8" w:rsidRPr="001B00F8">
        <w:rPr>
          <w:sz w:val="28"/>
          <w:szCs w:val="28"/>
        </w:rPr>
        <w:t>para las solicitudes futuras</w:t>
      </w:r>
      <w:r w:rsidR="001B00F8">
        <w:rPr>
          <w:sz w:val="28"/>
          <w:szCs w:val="28"/>
        </w:rPr>
        <w:t>.</w:t>
      </w:r>
    </w:p>
    <w:p w:rsidR="001B00F8" w:rsidRDefault="00A9224B" w:rsidP="00D0330D">
      <w:pPr>
        <w:pStyle w:val="Prrafodelista"/>
        <w:ind w:left="-142"/>
        <w:jc w:val="both"/>
        <w:rPr>
          <w:sz w:val="28"/>
          <w:szCs w:val="28"/>
        </w:rPr>
      </w:pPr>
      <w:r>
        <w:rPr>
          <w:sz w:val="28"/>
          <w:szCs w:val="28"/>
        </w:rPr>
        <w:t>3) Don</w:t>
      </w:r>
      <w:r w:rsidR="001B00F8">
        <w:rPr>
          <w:sz w:val="28"/>
          <w:szCs w:val="28"/>
        </w:rPr>
        <w:t xml:space="preserve"> Felipe la explicación que usted en </w:t>
      </w:r>
      <w:r w:rsidR="00473A07">
        <w:rPr>
          <w:sz w:val="28"/>
          <w:szCs w:val="28"/>
        </w:rPr>
        <w:t xml:space="preserve">relación </w:t>
      </w:r>
      <w:r w:rsidR="001B00F8">
        <w:rPr>
          <w:sz w:val="28"/>
          <w:szCs w:val="28"/>
        </w:rPr>
        <w:t>a los antecedentes</w:t>
      </w:r>
      <w:r w:rsidR="00473A07">
        <w:rPr>
          <w:sz w:val="28"/>
          <w:szCs w:val="28"/>
        </w:rPr>
        <w:t xml:space="preserve"> de las </w:t>
      </w:r>
      <w:r w:rsidR="00D64CED">
        <w:rPr>
          <w:sz w:val="28"/>
          <w:szCs w:val="28"/>
        </w:rPr>
        <w:t>instituciones, hace como 1 año, esbozó la misma respuesta en relación al desconocimiento que pueda existir de parte de los funcionarios que asesoran a las instituciones para que estas postulen, yo creo que después de 1 año no es prudente dar esa respuesta porque significa que la pega no se ha hecho bien.</w:t>
      </w:r>
    </w:p>
    <w:p w:rsidR="00D64CED" w:rsidRDefault="00A9224B" w:rsidP="00D0330D">
      <w:pPr>
        <w:pStyle w:val="Prrafodelista"/>
        <w:ind w:left="-142"/>
        <w:jc w:val="both"/>
        <w:rPr>
          <w:sz w:val="28"/>
          <w:szCs w:val="28"/>
        </w:rPr>
      </w:pPr>
      <w:r>
        <w:rPr>
          <w:sz w:val="28"/>
          <w:szCs w:val="28"/>
        </w:rPr>
        <w:t>4) Por</w:t>
      </w:r>
      <w:r w:rsidR="00D64CED">
        <w:rPr>
          <w:sz w:val="28"/>
          <w:szCs w:val="28"/>
        </w:rPr>
        <w:t xml:space="preserve">  favor don Felipe instruya a los funcionarios  municipales </w:t>
      </w:r>
      <w:r w:rsidR="008B5A8E">
        <w:rPr>
          <w:sz w:val="28"/>
          <w:szCs w:val="28"/>
        </w:rPr>
        <w:t xml:space="preserve">y </w:t>
      </w:r>
      <w:r w:rsidR="00D64CED">
        <w:rPr>
          <w:sz w:val="28"/>
          <w:szCs w:val="28"/>
        </w:rPr>
        <w:t>dígale que esto es facultad del C</w:t>
      </w:r>
      <w:r w:rsidR="008B5A8E">
        <w:rPr>
          <w:sz w:val="28"/>
          <w:szCs w:val="28"/>
        </w:rPr>
        <w:t>oncejo M</w:t>
      </w:r>
      <w:r w:rsidR="00D64CED">
        <w:rPr>
          <w:sz w:val="28"/>
          <w:szCs w:val="28"/>
        </w:rPr>
        <w:t>unicipal</w:t>
      </w:r>
      <w:r w:rsidR="008B5A8E">
        <w:rPr>
          <w:sz w:val="28"/>
          <w:szCs w:val="28"/>
        </w:rPr>
        <w:t xml:space="preserve"> no de ellos, porque hay algunos funcionarios municipales que van a hacer candidatos a una postulación política </w:t>
      </w:r>
      <w:r w:rsidR="008B5A8E">
        <w:rPr>
          <w:sz w:val="28"/>
          <w:szCs w:val="28"/>
        </w:rPr>
        <w:lastRenderedPageBreak/>
        <w:t>y que andan haciendo un trabajo político con estas solicitudes, se lo digo con todo respeto.</w:t>
      </w:r>
    </w:p>
    <w:p w:rsidR="008B5A8E" w:rsidRDefault="00A9224B" w:rsidP="00D0330D">
      <w:pPr>
        <w:pStyle w:val="Prrafodelista"/>
        <w:ind w:left="-142"/>
        <w:jc w:val="both"/>
        <w:rPr>
          <w:sz w:val="28"/>
          <w:szCs w:val="28"/>
        </w:rPr>
      </w:pPr>
      <w:r>
        <w:rPr>
          <w:sz w:val="28"/>
          <w:szCs w:val="28"/>
        </w:rPr>
        <w:t xml:space="preserve">5) </w:t>
      </w:r>
      <w:r w:rsidR="008B5A8E">
        <w:rPr>
          <w:sz w:val="28"/>
          <w:szCs w:val="28"/>
        </w:rPr>
        <w:t xml:space="preserve">En cuanto a los destinos de la subvención de este año no me atrevo a dar ningún pronóstico porque eso lo tenemos que conversar a puertas </w:t>
      </w:r>
      <w:r w:rsidR="00D3337F">
        <w:rPr>
          <w:sz w:val="28"/>
          <w:szCs w:val="28"/>
        </w:rPr>
        <w:t>cerradas,</w:t>
      </w:r>
      <w:r w:rsidR="008B5A8E">
        <w:rPr>
          <w:sz w:val="28"/>
          <w:szCs w:val="28"/>
        </w:rPr>
        <w:t xml:space="preserve"> insisto con el comportamiento financiero y con la idea de nosotros.</w:t>
      </w:r>
    </w:p>
    <w:p w:rsidR="008B5A8E" w:rsidRDefault="008B5A8E" w:rsidP="00D0330D">
      <w:pPr>
        <w:pStyle w:val="Prrafodelista"/>
        <w:ind w:left="-142"/>
        <w:jc w:val="both"/>
        <w:rPr>
          <w:sz w:val="28"/>
          <w:szCs w:val="28"/>
        </w:rPr>
      </w:pPr>
    </w:p>
    <w:p w:rsidR="001B00F8" w:rsidRDefault="008B5A8E" w:rsidP="00D0330D">
      <w:pPr>
        <w:pStyle w:val="Prrafodelista"/>
        <w:ind w:left="-142"/>
        <w:jc w:val="both"/>
        <w:rPr>
          <w:sz w:val="28"/>
          <w:szCs w:val="28"/>
        </w:rPr>
      </w:pPr>
      <w:r w:rsidRPr="008B5A8E">
        <w:rPr>
          <w:b/>
          <w:sz w:val="28"/>
          <w:szCs w:val="28"/>
          <w:u w:val="single"/>
        </w:rPr>
        <w:t>Sr. Alcalde: Américo Guajardo Oyarce</w:t>
      </w:r>
      <w:r>
        <w:rPr>
          <w:sz w:val="28"/>
          <w:szCs w:val="28"/>
        </w:rPr>
        <w:t xml:space="preserve">: </w:t>
      </w:r>
      <w:r w:rsidR="007B5382">
        <w:rPr>
          <w:sz w:val="28"/>
          <w:szCs w:val="28"/>
        </w:rPr>
        <w:t>Yo voy a dar una respuesta con respecto a los funcionarios que están bajo la contratación de este Alcalde, como representante legal de la Municipalidad, yo desconozco, no tengo ningún funcionario que hoy día mencione o tenga públicamente alguna intención a algún tipo de candidatura</w:t>
      </w:r>
      <w:r w:rsidR="00B64197">
        <w:rPr>
          <w:sz w:val="28"/>
          <w:szCs w:val="28"/>
        </w:rPr>
        <w:t xml:space="preserve">,  algún tipo de cargo público porque no hay ninguna inscripción  a elecciones populares hasta el momento, y si fuese así y si llegase a tener la posibilidad </w:t>
      </w:r>
      <w:r w:rsidR="005D65BA">
        <w:rPr>
          <w:sz w:val="28"/>
          <w:szCs w:val="28"/>
        </w:rPr>
        <w:t>algún ciudadano está en su legítimo derecho</w:t>
      </w:r>
      <w:r w:rsidR="00115CF5">
        <w:rPr>
          <w:sz w:val="28"/>
          <w:szCs w:val="28"/>
        </w:rPr>
        <w:t>, tienen todos las mismas posibilidades pero en este minuto no tengo ningún funcionario que hoy día diga o que vaya a ser candidato a algún cargo político, dejar claro eso, y si es que di</w:t>
      </w:r>
      <w:r w:rsidR="00F72BAF">
        <w:rPr>
          <w:sz w:val="28"/>
          <w:szCs w:val="28"/>
        </w:rPr>
        <w:t>c</w:t>
      </w:r>
      <w:r w:rsidR="00115CF5">
        <w:rPr>
          <w:sz w:val="28"/>
          <w:szCs w:val="28"/>
        </w:rPr>
        <w:t>e eso también me gustaría que se expusiera acá en esta mesa, con nombre y apellido con las pruebas y verificadores que corresponde</w:t>
      </w:r>
      <w:r w:rsidR="00F72BAF">
        <w:rPr>
          <w:sz w:val="28"/>
          <w:szCs w:val="28"/>
        </w:rPr>
        <w:t>,</w:t>
      </w:r>
      <w:r w:rsidR="00115CF5">
        <w:rPr>
          <w:sz w:val="28"/>
          <w:szCs w:val="28"/>
        </w:rPr>
        <w:t xml:space="preserve"> si es que eso sucediera para llamar la atención a quien hoy día está haciendo mal uso de las funciones laborales de esta Municipalidad.</w:t>
      </w:r>
    </w:p>
    <w:p w:rsidR="00F72BAF" w:rsidRDefault="00F72BAF" w:rsidP="00D0330D">
      <w:pPr>
        <w:pStyle w:val="Prrafodelista"/>
        <w:ind w:left="-142"/>
        <w:jc w:val="both"/>
        <w:rPr>
          <w:sz w:val="28"/>
          <w:szCs w:val="28"/>
        </w:rPr>
      </w:pPr>
    </w:p>
    <w:p w:rsidR="00245050" w:rsidRDefault="00F72BAF" w:rsidP="00D0330D">
      <w:pPr>
        <w:pStyle w:val="Prrafodelista"/>
        <w:ind w:left="-142"/>
        <w:jc w:val="both"/>
        <w:rPr>
          <w:sz w:val="28"/>
          <w:szCs w:val="28"/>
        </w:rPr>
      </w:pPr>
      <w:r w:rsidRPr="00F72BAF">
        <w:rPr>
          <w:b/>
          <w:sz w:val="28"/>
          <w:szCs w:val="28"/>
          <w:u w:val="single"/>
        </w:rPr>
        <w:t>PRESENTACION COMITÉ LAS TORRES</w:t>
      </w:r>
      <w:r>
        <w:rPr>
          <w:sz w:val="28"/>
          <w:szCs w:val="28"/>
        </w:rPr>
        <w:t xml:space="preserve">: Expone Sra. </w:t>
      </w:r>
      <w:r w:rsidR="00245050">
        <w:rPr>
          <w:sz w:val="28"/>
          <w:szCs w:val="28"/>
        </w:rPr>
        <w:t>Verónica……</w:t>
      </w:r>
    </w:p>
    <w:p w:rsidR="00245050" w:rsidRDefault="00245050" w:rsidP="00D0330D">
      <w:pPr>
        <w:pStyle w:val="Prrafodelista"/>
        <w:ind w:left="-142"/>
        <w:jc w:val="both"/>
        <w:rPr>
          <w:sz w:val="28"/>
          <w:szCs w:val="28"/>
        </w:rPr>
      </w:pPr>
      <w:r w:rsidRPr="00245050">
        <w:rPr>
          <w:sz w:val="28"/>
          <w:szCs w:val="28"/>
        </w:rPr>
        <w:t xml:space="preserve">Estuvimos el año pasado aquí pidiendo </w:t>
      </w:r>
      <w:r>
        <w:rPr>
          <w:sz w:val="28"/>
          <w:szCs w:val="28"/>
        </w:rPr>
        <w:t xml:space="preserve">un subsidio para un estudio hidrogeológico que se hizo, era básicamente para verificar la capacidad de contar con agua para el proyecto habitacional del Comité Las Torres.  Ese  estudio  en abril se rindió a la Municipalidad, el paso siguiente es dar inicio al proceso del proyecto, su hicieron gestiones en SUBDERE y se solicitó a nombre del Comité la subvención para la compra del terreno, nos pidieron elaborar la proyección de anteproyecto para la APR por un lado y para el terreno por el otro lado, eso se hizo y traemos la carta solicitud para ingresarla a la </w:t>
      </w:r>
      <w:r>
        <w:rPr>
          <w:sz w:val="28"/>
          <w:szCs w:val="28"/>
        </w:rPr>
        <w:lastRenderedPageBreak/>
        <w:t>Municipalidad y enviarla a la Subdere firmada por el Alcalde para que sean traspasados los recursos para la compra del terreno.</w:t>
      </w:r>
    </w:p>
    <w:p w:rsidR="00C25677" w:rsidRDefault="00C25677" w:rsidP="00D0330D">
      <w:pPr>
        <w:pStyle w:val="Prrafodelista"/>
        <w:ind w:left="-142"/>
        <w:jc w:val="both"/>
        <w:rPr>
          <w:sz w:val="28"/>
          <w:szCs w:val="28"/>
        </w:rPr>
      </w:pPr>
    </w:p>
    <w:p w:rsidR="00115CF5" w:rsidRDefault="003D48FB" w:rsidP="00D0330D">
      <w:pPr>
        <w:pStyle w:val="Prrafodelista"/>
        <w:ind w:left="-142"/>
        <w:jc w:val="both"/>
        <w:rPr>
          <w:sz w:val="28"/>
          <w:szCs w:val="28"/>
        </w:rPr>
      </w:pPr>
      <w:r w:rsidRPr="003D48FB">
        <w:rPr>
          <w:b/>
          <w:sz w:val="28"/>
          <w:szCs w:val="28"/>
          <w:u w:val="single"/>
        </w:rPr>
        <w:t>OBSERVACIONES</w:t>
      </w:r>
      <w:r>
        <w:rPr>
          <w:sz w:val="28"/>
          <w:szCs w:val="28"/>
        </w:rPr>
        <w:t>:</w:t>
      </w:r>
    </w:p>
    <w:p w:rsidR="003D48FB" w:rsidRDefault="003D48FB" w:rsidP="00D0330D">
      <w:pPr>
        <w:pStyle w:val="Prrafodelista"/>
        <w:ind w:left="-142"/>
        <w:jc w:val="both"/>
        <w:rPr>
          <w:sz w:val="28"/>
          <w:szCs w:val="28"/>
        </w:rPr>
      </w:pPr>
    </w:p>
    <w:p w:rsidR="003D48FB" w:rsidRDefault="003D48FB" w:rsidP="00D0330D">
      <w:pPr>
        <w:pStyle w:val="Prrafodelista"/>
        <w:ind w:left="-142"/>
        <w:jc w:val="both"/>
        <w:rPr>
          <w:sz w:val="28"/>
          <w:szCs w:val="28"/>
        </w:rPr>
      </w:pPr>
      <w:r w:rsidRPr="003D48FB">
        <w:rPr>
          <w:b/>
          <w:sz w:val="28"/>
          <w:szCs w:val="28"/>
          <w:u w:val="single"/>
        </w:rPr>
        <w:t>Sr. Ariel Verdugo Morales</w:t>
      </w:r>
      <w:r>
        <w:rPr>
          <w:sz w:val="28"/>
          <w:szCs w:val="28"/>
        </w:rPr>
        <w:t>: Una consulta, cuando usted dice que se hizo el estudio hidrológico que nosotros aprobamos en una oportunidad, ese estudio se hizo en este terreno que se va a comprar o se hizo en otro terreno.</w:t>
      </w:r>
    </w:p>
    <w:p w:rsidR="003D48FB" w:rsidRDefault="003D48FB" w:rsidP="00D0330D">
      <w:pPr>
        <w:pStyle w:val="Prrafodelista"/>
        <w:ind w:left="-142"/>
        <w:jc w:val="both"/>
        <w:rPr>
          <w:sz w:val="28"/>
          <w:szCs w:val="28"/>
        </w:rPr>
      </w:pPr>
    </w:p>
    <w:p w:rsidR="003D48FB" w:rsidRDefault="003D48FB" w:rsidP="00D0330D">
      <w:pPr>
        <w:pStyle w:val="Prrafodelista"/>
        <w:ind w:left="-142"/>
        <w:jc w:val="both"/>
        <w:rPr>
          <w:sz w:val="28"/>
          <w:szCs w:val="28"/>
        </w:rPr>
      </w:pPr>
      <w:r w:rsidRPr="003D48FB">
        <w:rPr>
          <w:b/>
          <w:sz w:val="28"/>
          <w:szCs w:val="28"/>
          <w:u w:val="single"/>
        </w:rPr>
        <w:t>COMITÉ LAS TORRES</w:t>
      </w:r>
      <w:r>
        <w:rPr>
          <w:sz w:val="28"/>
          <w:szCs w:val="28"/>
        </w:rPr>
        <w:t>: El estudio hidrogeológico que se solicitó en su momento como subvención se hizo en los 2 terrenos en que estaba contemplado la ejecución del proyecto que era en San Enrique y  por el costado norte de la Vicente Correa, se hizo en ambos y el estudio arrojo el resultado que en este terreno era factible  la ejecución de un proyecto habitacional.</w:t>
      </w:r>
    </w:p>
    <w:p w:rsidR="003D48FB" w:rsidRPr="001B00F8" w:rsidRDefault="003D48FB" w:rsidP="00D0330D">
      <w:pPr>
        <w:pStyle w:val="Prrafodelista"/>
        <w:ind w:left="-142"/>
        <w:jc w:val="both"/>
        <w:rPr>
          <w:sz w:val="28"/>
          <w:szCs w:val="28"/>
        </w:rPr>
      </w:pPr>
    </w:p>
    <w:p w:rsidR="00663EE6" w:rsidRDefault="00663EE6" w:rsidP="00D0330D">
      <w:pPr>
        <w:pStyle w:val="Prrafodelista"/>
        <w:ind w:left="-142"/>
        <w:jc w:val="both"/>
        <w:rPr>
          <w:sz w:val="28"/>
          <w:szCs w:val="28"/>
        </w:rPr>
      </w:pPr>
      <w:r w:rsidRPr="005161A9">
        <w:rPr>
          <w:b/>
          <w:sz w:val="28"/>
          <w:szCs w:val="28"/>
        </w:rPr>
        <w:t>5</w:t>
      </w:r>
      <w:r w:rsidRPr="005161A9">
        <w:rPr>
          <w:b/>
          <w:sz w:val="28"/>
          <w:szCs w:val="28"/>
          <w:u w:val="single"/>
        </w:rPr>
        <w:t>.</w:t>
      </w:r>
      <w:r w:rsidRPr="00663EE6">
        <w:rPr>
          <w:b/>
          <w:sz w:val="28"/>
          <w:szCs w:val="28"/>
          <w:u w:val="single"/>
        </w:rPr>
        <w:t>- VARIOS</w:t>
      </w:r>
      <w:r>
        <w:rPr>
          <w:sz w:val="28"/>
          <w:szCs w:val="28"/>
        </w:rPr>
        <w:t>:</w:t>
      </w:r>
    </w:p>
    <w:p w:rsidR="00663EE6" w:rsidRDefault="00663EE6" w:rsidP="00D0330D">
      <w:pPr>
        <w:pStyle w:val="Prrafodelista"/>
        <w:ind w:left="-142"/>
        <w:jc w:val="both"/>
        <w:rPr>
          <w:sz w:val="28"/>
          <w:szCs w:val="28"/>
        </w:rPr>
      </w:pPr>
    </w:p>
    <w:p w:rsidR="00663EE6" w:rsidRDefault="00663EE6" w:rsidP="00D0330D">
      <w:pPr>
        <w:pStyle w:val="Prrafodelista"/>
        <w:ind w:left="-142"/>
        <w:jc w:val="both"/>
        <w:rPr>
          <w:sz w:val="28"/>
          <w:szCs w:val="28"/>
        </w:rPr>
      </w:pPr>
      <w:r w:rsidRPr="00663EE6">
        <w:rPr>
          <w:b/>
          <w:sz w:val="28"/>
          <w:szCs w:val="28"/>
          <w:u w:val="single"/>
        </w:rPr>
        <w:t>Sr. Eduardo Poblete Navarro</w:t>
      </w:r>
      <w:r>
        <w:rPr>
          <w:sz w:val="28"/>
          <w:szCs w:val="28"/>
        </w:rPr>
        <w:t>:</w:t>
      </w:r>
    </w:p>
    <w:p w:rsidR="000304CC" w:rsidRDefault="000304CC" w:rsidP="00D0330D">
      <w:pPr>
        <w:pStyle w:val="Prrafodelista"/>
        <w:ind w:left="-142"/>
        <w:jc w:val="both"/>
        <w:rPr>
          <w:sz w:val="28"/>
          <w:szCs w:val="28"/>
        </w:rPr>
      </w:pPr>
      <w:bookmarkStart w:id="0" w:name="_GoBack"/>
      <w:bookmarkEnd w:id="0"/>
    </w:p>
    <w:p w:rsidR="00296F79" w:rsidRDefault="00296F79" w:rsidP="00296F79">
      <w:pPr>
        <w:pStyle w:val="Prrafodelista"/>
        <w:numPr>
          <w:ilvl w:val="0"/>
          <w:numId w:val="12"/>
        </w:numPr>
        <w:jc w:val="both"/>
        <w:rPr>
          <w:sz w:val="28"/>
          <w:szCs w:val="28"/>
        </w:rPr>
      </w:pPr>
      <w:r w:rsidRPr="00296F79">
        <w:rPr>
          <w:sz w:val="28"/>
          <w:szCs w:val="28"/>
        </w:rPr>
        <w:t xml:space="preserve">Consultar por los </w:t>
      </w:r>
      <w:r>
        <w:rPr>
          <w:sz w:val="28"/>
          <w:szCs w:val="28"/>
        </w:rPr>
        <w:t>concursos públicos de las escuelas.</w:t>
      </w:r>
    </w:p>
    <w:p w:rsidR="00296F79" w:rsidRDefault="00296F79" w:rsidP="00296F79">
      <w:pPr>
        <w:pStyle w:val="Prrafodelista"/>
        <w:numPr>
          <w:ilvl w:val="0"/>
          <w:numId w:val="12"/>
        </w:numPr>
        <w:jc w:val="both"/>
        <w:rPr>
          <w:sz w:val="28"/>
          <w:szCs w:val="28"/>
        </w:rPr>
      </w:pPr>
      <w:r>
        <w:rPr>
          <w:sz w:val="28"/>
          <w:szCs w:val="28"/>
        </w:rPr>
        <w:t>Pronunciamiento Fiestas Patrias</w:t>
      </w:r>
    </w:p>
    <w:p w:rsidR="00296F79" w:rsidRDefault="00296F79" w:rsidP="00296F79">
      <w:pPr>
        <w:pStyle w:val="Prrafodelista"/>
        <w:numPr>
          <w:ilvl w:val="0"/>
          <w:numId w:val="12"/>
        </w:numPr>
        <w:jc w:val="both"/>
        <w:rPr>
          <w:sz w:val="28"/>
          <w:szCs w:val="28"/>
        </w:rPr>
      </w:pPr>
      <w:r>
        <w:rPr>
          <w:sz w:val="28"/>
          <w:szCs w:val="28"/>
        </w:rPr>
        <w:t>Si la Municipalidad ha hecho, donde corresponda, reclamos por ruidos molestos por las élices, en</w:t>
      </w:r>
      <w:r w:rsidR="000941D9">
        <w:rPr>
          <w:sz w:val="28"/>
          <w:szCs w:val="28"/>
        </w:rPr>
        <w:t xml:space="preserve"> sectores como</w:t>
      </w:r>
      <w:r>
        <w:rPr>
          <w:sz w:val="28"/>
          <w:szCs w:val="28"/>
        </w:rPr>
        <w:t xml:space="preserve"> Santa Rosa, La Chispa.</w:t>
      </w:r>
    </w:p>
    <w:p w:rsidR="00296F79" w:rsidRPr="00296F79" w:rsidRDefault="00296F79" w:rsidP="00296F79">
      <w:pPr>
        <w:pStyle w:val="Prrafodelista"/>
        <w:numPr>
          <w:ilvl w:val="0"/>
          <w:numId w:val="12"/>
        </w:numPr>
        <w:jc w:val="both"/>
        <w:rPr>
          <w:sz w:val="28"/>
          <w:szCs w:val="28"/>
        </w:rPr>
      </w:pPr>
      <w:r>
        <w:rPr>
          <w:sz w:val="28"/>
          <w:szCs w:val="28"/>
        </w:rPr>
        <w:t>Cuando intervino la Empresa VOLTA, en una sesión anterior que varios de nosotros nos desconectamos,  plantearon que era  un proyecto de mejora que implica trabajos en 4 hectáreas más, me preocupa eso, porque esto va a seguir creciendo y si no se mejora vamos a seguir teniendo ese foco infeccioso, ellos tendrían que cumplir con la norma sanitaria.</w:t>
      </w:r>
    </w:p>
    <w:p w:rsidR="00352F2C" w:rsidRDefault="00352F2C" w:rsidP="00D0330D">
      <w:pPr>
        <w:pStyle w:val="Prrafodelista"/>
        <w:ind w:left="-142"/>
        <w:jc w:val="both"/>
        <w:rPr>
          <w:sz w:val="28"/>
          <w:szCs w:val="28"/>
        </w:rPr>
      </w:pPr>
    </w:p>
    <w:p w:rsidR="00663EE6" w:rsidRDefault="00663EE6" w:rsidP="00D0330D">
      <w:pPr>
        <w:pStyle w:val="Prrafodelista"/>
        <w:ind w:left="-142"/>
        <w:jc w:val="both"/>
        <w:rPr>
          <w:sz w:val="28"/>
          <w:szCs w:val="28"/>
        </w:rPr>
      </w:pPr>
      <w:r w:rsidRPr="00663EE6">
        <w:rPr>
          <w:b/>
          <w:sz w:val="28"/>
          <w:szCs w:val="28"/>
          <w:u w:val="single"/>
        </w:rPr>
        <w:lastRenderedPageBreak/>
        <w:t>Srta. Rosa Navarro Amigo</w:t>
      </w:r>
      <w:r>
        <w:rPr>
          <w:sz w:val="28"/>
          <w:szCs w:val="28"/>
        </w:rPr>
        <w:t>:</w:t>
      </w:r>
      <w:r w:rsidR="005161A9">
        <w:rPr>
          <w:sz w:val="28"/>
          <w:szCs w:val="28"/>
        </w:rPr>
        <w:t xml:space="preserve"> </w:t>
      </w:r>
      <w:r w:rsidR="00006933">
        <w:rPr>
          <w:sz w:val="28"/>
          <w:szCs w:val="28"/>
        </w:rPr>
        <w:t xml:space="preserve">Cedo </w:t>
      </w:r>
      <w:r w:rsidR="005161A9">
        <w:rPr>
          <w:sz w:val="28"/>
          <w:szCs w:val="28"/>
        </w:rPr>
        <w:t xml:space="preserve"> mis 5 minutos a los adultos mayores </w:t>
      </w:r>
      <w:r w:rsidR="00006933">
        <w:rPr>
          <w:sz w:val="28"/>
          <w:szCs w:val="28"/>
        </w:rPr>
        <w:t>para escucharlos.</w:t>
      </w:r>
    </w:p>
    <w:p w:rsidR="008679F7" w:rsidRDefault="008679F7" w:rsidP="00D0330D">
      <w:pPr>
        <w:pStyle w:val="Prrafodelista"/>
        <w:ind w:left="-142"/>
        <w:jc w:val="both"/>
        <w:rPr>
          <w:sz w:val="28"/>
          <w:szCs w:val="28"/>
        </w:rPr>
      </w:pPr>
      <w:r w:rsidRPr="00DA6EF8">
        <w:rPr>
          <w:b/>
          <w:sz w:val="28"/>
          <w:szCs w:val="28"/>
          <w:u w:val="single"/>
        </w:rPr>
        <w:t xml:space="preserve">Expone Sr. Roberto </w:t>
      </w:r>
      <w:r w:rsidR="00DA6EF8" w:rsidRPr="00DA6EF8">
        <w:rPr>
          <w:b/>
          <w:sz w:val="28"/>
          <w:szCs w:val="28"/>
          <w:u w:val="single"/>
        </w:rPr>
        <w:t xml:space="preserve">Rojas; </w:t>
      </w:r>
      <w:r w:rsidRPr="00DA6EF8">
        <w:rPr>
          <w:b/>
          <w:sz w:val="28"/>
          <w:szCs w:val="28"/>
          <w:u w:val="single"/>
        </w:rPr>
        <w:t xml:space="preserve"> De la Casa del Adulto Mayor</w:t>
      </w:r>
      <w:r>
        <w:rPr>
          <w:sz w:val="28"/>
          <w:szCs w:val="28"/>
        </w:rPr>
        <w:t>, informando de un problema que les afecta sobre situación de la Sra. Soledad Núñez, desean saber qué pasará con ella, dice que ha sido mal tratada, supuestamente trata mal a los adultos mayores, no es así, debían consultarnos a nosotros que somos los afectados, ella siempre ha sido muy clara, muy amable, tendrían que habernos consultado a nosotros que somos los afectados</w:t>
      </w:r>
    </w:p>
    <w:p w:rsidR="008679F7" w:rsidRPr="008679F7" w:rsidRDefault="008679F7" w:rsidP="00D0330D">
      <w:pPr>
        <w:pStyle w:val="Prrafodelista"/>
        <w:ind w:left="-142"/>
        <w:jc w:val="both"/>
        <w:rPr>
          <w:sz w:val="28"/>
          <w:szCs w:val="28"/>
        </w:rPr>
      </w:pPr>
    </w:p>
    <w:p w:rsidR="00006933" w:rsidRDefault="008679F7" w:rsidP="00D0330D">
      <w:pPr>
        <w:pStyle w:val="Prrafodelista"/>
        <w:ind w:left="-142"/>
        <w:jc w:val="both"/>
        <w:rPr>
          <w:sz w:val="28"/>
          <w:szCs w:val="28"/>
        </w:rPr>
      </w:pPr>
      <w:r w:rsidRPr="008679F7">
        <w:rPr>
          <w:b/>
          <w:sz w:val="28"/>
          <w:szCs w:val="28"/>
          <w:u w:val="single"/>
        </w:rPr>
        <w:t>S</w:t>
      </w:r>
      <w:r>
        <w:rPr>
          <w:b/>
          <w:sz w:val="28"/>
          <w:szCs w:val="28"/>
          <w:u w:val="single"/>
        </w:rPr>
        <w:t xml:space="preserve">r. Administrador Brian Robinson Pavez; </w:t>
      </w:r>
      <w:r w:rsidRPr="008679F7">
        <w:rPr>
          <w:sz w:val="28"/>
          <w:szCs w:val="28"/>
        </w:rPr>
        <w:t>Quizás hay diferente información por la situación de ella</w:t>
      </w:r>
      <w:r>
        <w:rPr>
          <w:sz w:val="28"/>
          <w:szCs w:val="28"/>
        </w:rPr>
        <w:t>, si bien han llegado algunos comentarios tanto para bien como para mal, esto no tiene relación con el cambio que se  produjo respecto de ella, ella está contratada por educación y fue llevada a la Casa del Adulto Mayor para potenciarla pero sabiendo que tiene fecha limite porque no puede ser eterno el traspaso, ella tiene que volver a su lugar de origen que es Educación por contrato.</w:t>
      </w:r>
    </w:p>
    <w:p w:rsidR="008679F7" w:rsidRDefault="008679F7" w:rsidP="00D0330D">
      <w:pPr>
        <w:pStyle w:val="Prrafodelista"/>
        <w:ind w:left="-142"/>
        <w:jc w:val="both"/>
        <w:rPr>
          <w:sz w:val="28"/>
          <w:szCs w:val="28"/>
        </w:rPr>
      </w:pPr>
    </w:p>
    <w:p w:rsidR="008679F7" w:rsidRDefault="008679F7" w:rsidP="00D0330D">
      <w:pPr>
        <w:pStyle w:val="Prrafodelista"/>
        <w:ind w:left="-142"/>
        <w:jc w:val="both"/>
        <w:rPr>
          <w:sz w:val="28"/>
          <w:szCs w:val="28"/>
        </w:rPr>
      </w:pPr>
      <w:r w:rsidRPr="00DA6EF8">
        <w:rPr>
          <w:b/>
          <w:sz w:val="28"/>
          <w:szCs w:val="28"/>
          <w:u w:val="single"/>
        </w:rPr>
        <w:t xml:space="preserve">Sr. Roberto  </w:t>
      </w:r>
      <w:r w:rsidR="00DA6EF8" w:rsidRPr="00DA6EF8">
        <w:rPr>
          <w:b/>
          <w:sz w:val="28"/>
          <w:szCs w:val="28"/>
          <w:u w:val="single"/>
        </w:rPr>
        <w:t xml:space="preserve">Rojas, Casa Adulto </w:t>
      </w:r>
      <w:proofErr w:type="gramStart"/>
      <w:r w:rsidR="00DA6EF8" w:rsidRPr="00DA6EF8">
        <w:rPr>
          <w:b/>
          <w:sz w:val="28"/>
          <w:szCs w:val="28"/>
          <w:u w:val="single"/>
        </w:rPr>
        <w:t>Mayor</w:t>
      </w:r>
      <w:r>
        <w:rPr>
          <w:sz w:val="28"/>
          <w:szCs w:val="28"/>
        </w:rPr>
        <w:t xml:space="preserve">  :</w:t>
      </w:r>
      <w:proofErr w:type="gramEnd"/>
      <w:r>
        <w:rPr>
          <w:sz w:val="28"/>
          <w:szCs w:val="28"/>
        </w:rPr>
        <w:t xml:space="preserve"> Resulta que hay acusaciones infundadas, </w:t>
      </w:r>
      <w:r w:rsidR="00DA6EF8">
        <w:rPr>
          <w:sz w:val="28"/>
          <w:szCs w:val="28"/>
        </w:rPr>
        <w:t>mal intencionadas, agresivas</w:t>
      </w:r>
      <w:r>
        <w:rPr>
          <w:sz w:val="28"/>
          <w:szCs w:val="28"/>
        </w:rPr>
        <w:t xml:space="preserve"> entonces eso no es bueno que por un NN, ¿Quién es el NN? </w:t>
      </w:r>
      <w:r w:rsidR="000B13D5">
        <w:rPr>
          <w:sz w:val="28"/>
          <w:szCs w:val="28"/>
        </w:rPr>
        <w:t xml:space="preserve">Ahí </w:t>
      </w:r>
      <w:r w:rsidR="00BB7B23">
        <w:rPr>
          <w:sz w:val="28"/>
          <w:szCs w:val="28"/>
        </w:rPr>
        <w:t>está</w:t>
      </w:r>
      <w:r w:rsidR="000B13D5">
        <w:rPr>
          <w:sz w:val="28"/>
          <w:szCs w:val="28"/>
        </w:rPr>
        <w:t xml:space="preserve"> mal, si la van a cambiar cámbienla pero no de esa manera tan vil, tan ruin de tratar a una mujer, yo tuve la oportunidad inconscientemente de leer esa carta pero fue algo </w:t>
      </w:r>
      <w:r w:rsidR="00BB7B23">
        <w:rPr>
          <w:sz w:val="28"/>
          <w:szCs w:val="28"/>
        </w:rPr>
        <w:t>vergonzoso para la persona que lo escribió y ningún adulto mayor tiene la capacidad de escribir semejante estupidez</w:t>
      </w:r>
    </w:p>
    <w:p w:rsidR="00BB7B23" w:rsidRPr="008679F7" w:rsidRDefault="00BB7B23" w:rsidP="00D0330D">
      <w:pPr>
        <w:pStyle w:val="Prrafodelista"/>
        <w:ind w:left="-142"/>
        <w:jc w:val="both"/>
        <w:rPr>
          <w:sz w:val="28"/>
          <w:szCs w:val="28"/>
        </w:rPr>
      </w:pPr>
      <w:r>
        <w:rPr>
          <w:sz w:val="28"/>
          <w:szCs w:val="28"/>
        </w:rPr>
        <w:t>En todo caso tenemos una lista de firmas que nos pidieron venir a hablar con ustedes.</w:t>
      </w:r>
    </w:p>
    <w:p w:rsidR="00663EE6" w:rsidRDefault="00663EE6" w:rsidP="00663EE6">
      <w:pPr>
        <w:pStyle w:val="Prrafodelista"/>
        <w:tabs>
          <w:tab w:val="center" w:pos="4348"/>
        </w:tabs>
        <w:ind w:left="-142"/>
        <w:jc w:val="both"/>
        <w:rPr>
          <w:sz w:val="28"/>
          <w:szCs w:val="28"/>
        </w:rPr>
      </w:pPr>
      <w:r w:rsidRPr="00663EE6">
        <w:rPr>
          <w:b/>
          <w:sz w:val="28"/>
          <w:szCs w:val="28"/>
          <w:u w:val="single"/>
        </w:rPr>
        <w:t>Sr. Guillermo Vergara González</w:t>
      </w:r>
      <w:r w:rsidR="008679F7">
        <w:rPr>
          <w:sz w:val="28"/>
          <w:szCs w:val="28"/>
        </w:rPr>
        <w:t>: No</w:t>
      </w:r>
      <w:r w:rsidR="004E67CA">
        <w:rPr>
          <w:sz w:val="28"/>
          <w:szCs w:val="28"/>
        </w:rPr>
        <w:t xml:space="preserve"> tengo</w:t>
      </w:r>
    </w:p>
    <w:p w:rsidR="00006933" w:rsidRDefault="00006933" w:rsidP="00663EE6">
      <w:pPr>
        <w:pStyle w:val="Prrafodelista"/>
        <w:tabs>
          <w:tab w:val="center" w:pos="4348"/>
        </w:tabs>
        <w:ind w:left="-142"/>
        <w:jc w:val="both"/>
        <w:rPr>
          <w:sz w:val="28"/>
          <w:szCs w:val="28"/>
        </w:rPr>
      </w:pPr>
    </w:p>
    <w:p w:rsidR="00663EE6" w:rsidRDefault="00663EE6" w:rsidP="00663EE6">
      <w:pPr>
        <w:pStyle w:val="Prrafodelista"/>
        <w:tabs>
          <w:tab w:val="center" w:pos="4348"/>
        </w:tabs>
        <w:ind w:left="-142"/>
        <w:jc w:val="both"/>
        <w:rPr>
          <w:sz w:val="28"/>
          <w:szCs w:val="28"/>
        </w:rPr>
      </w:pPr>
      <w:r w:rsidRPr="00663EE6">
        <w:rPr>
          <w:b/>
          <w:sz w:val="28"/>
          <w:szCs w:val="28"/>
          <w:u w:val="single"/>
        </w:rPr>
        <w:t>Sr. Ariel Verdugo Morales</w:t>
      </w:r>
      <w:r>
        <w:rPr>
          <w:sz w:val="28"/>
          <w:szCs w:val="28"/>
        </w:rPr>
        <w:t>:</w:t>
      </w:r>
    </w:p>
    <w:p w:rsidR="00006933" w:rsidRDefault="00006933" w:rsidP="00006933">
      <w:pPr>
        <w:pStyle w:val="Prrafodelista"/>
        <w:numPr>
          <w:ilvl w:val="0"/>
          <w:numId w:val="10"/>
        </w:numPr>
        <w:tabs>
          <w:tab w:val="center" w:pos="4348"/>
        </w:tabs>
        <w:jc w:val="both"/>
        <w:rPr>
          <w:sz w:val="28"/>
          <w:szCs w:val="28"/>
        </w:rPr>
      </w:pPr>
      <w:r w:rsidRPr="00006933">
        <w:rPr>
          <w:sz w:val="28"/>
          <w:szCs w:val="28"/>
        </w:rPr>
        <w:lastRenderedPageBreak/>
        <w:t xml:space="preserve">Hay una institución que quiere hacer una </w:t>
      </w:r>
      <w:r>
        <w:rPr>
          <w:sz w:val="28"/>
          <w:szCs w:val="28"/>
        </w:rPr>
        <w:t xml:space="preserve">cicletada, quieren ver si hay posibilidades de hacerla a fines de septiembre. </w:t>
      </w:r>
    </w:p>
    <w:p w:rsidR="00006933" w:rsidRDefault="00006933" w:rsidP="00006933">
      <w:pPr>
        <w:pStyle w:val="Prrafodelista"/>
        <w:numPr>
          <w:ilvl w:val="0"/>
          <w:numId w:val="10"/>
        </w:numPr>
        <w:tabs>
          <w:tab w:val="center" w:pos="4348"/>
        </w:tabs>
        <w:jc w:val="both"/>
        <w:rPr>
          <w:sz w:val="28"/>
          <w:szCs w:val="28"/>
        </w:rPr>
      </w:pPr>
      <w:r>
        <w:rPr>
          <w:sz w:val="28"/>
          <w:szCs w:val="28"/>
        </w:rPr>
        <w:t>Consultar por las expropiaciones de la ruta K-15, hice la consulta y n</w:t>
      </w:r>
      <w:r w:rsidR="00352F2C">
        <w:rPr>
          <w:sz w:val="28"/>
          <w:szCs w:val="28"/>
        </w:rPr>
        <w:t>o</w:t>
      </w:r>
      <w:r>
        <w:rPr>
          <w:sz w:val="28"/>
          <w:szCs w:val="28"/>
        </w:rPr>
        <w:t xml:space="preserve"> me ha llegado la respuesta. </w:t>
      </w:r>
    </w:p>
    <w:p w:rsidR="00006933" w:rsidRPr="00006933" w:rsidRDefault="00006933" w:rsidP="00006933">
      <w:pPr>
        <w:pStyle w:val="Prrafodelista"/>
        <w:tabs>
          <w:tab w:val="center" w:pos="4348"/>
        </w:tabs>
        <w:ind w:left="218"/>
        <w:jc w:val="both"/>
        <w:rPr>
          <w:sz w:val="28"/>
          <w:szCs w:val="28"/>
        </w:rPr>
      </w:pPr>
    </w:p>
    <w:p w:rsidR="00663EE6" w:rsidRDefault="00663EE6" w:rsidP="00663EE6">
      <w:pPr>
        <w:pStyle w:val="Prrafodelista"/>
        <w:tabs>
          <w:tab w:val="center" w:pos="4348"/>
        </w:tabs>
        <w:ind w:left="-142"/>
        <w:jc w:val="both"/>
        <w:rPr>
          <w:sz w:val="28"/>
          <w:szCs w:val="28"/>
        </w:rPr>
      </w:pPr>
      <w:r w:rsidRPr="00663EE6">
        <w:rPr>
          <w:b/>
          <w:sz w:val="28"/>
          <w:szCs w:val="28"/>
          <w:u w:val="single"/>
        </w:rPr>
        <w:t>Sr. Jorge Mora Jiménez</w:t>
      </w:r>
      <w:r>
        <w:rPr>
          <w:sz w:val="28"/>
          <w:szCs w:val="28"/>
        </w:rPr>
        <w:t>:</w:t>
      </w:r>
      <w:r w:rsidR="00006933">
        <w:rPr>
          <w:sz w:val="28"/>
          <w:szCs w:val="28"/>
        </w:rPr>
        <w:t xml:space="preserve"> Reunión de Seguridad público, se hizo entrega de informe policial, solo aumentó robo a vehículos, ronda</w:t>
      </w:r>
      <w:r w:rsidR="00352F2C">
        <w:rPr>
          <w:sz w:val="28"/>
          <w:szCs w:val="28"/>
        </w:rPr>
        <w:t>s continuas los fines de semana.</w:t>
      </w:r>
    </w:p>
    <w:p w:rsidR="00006933" w:rsidRDefault="00006933" w:rsidP="00663EE6">
      <w:pPr>
        <w:pStyle w:val="Prrafodelista"/>
        <w:tabs>
          <w:tab w:val="center" w:pos="4348"/>
        </w:tabs>
        <w:ind w:left="-142"/>
        <w:jc w:val="both"/>
        <w:rPr>
          <w:sz w:val="28"/>
          <w:szCs w:val="28"/>
        </w:rPr>
      </w:pPr>
    </w:p>
    <w:p w:rsidR="00663EE6" w:rsidRDefault="00663EE6" w:rsidP="00663EE6">
      <w:pPr>
        <w:pStyle w:val="Prrafodelista"/>
        <w:tabs>
          <w:tab w:val="center" w:pos="4348"/>
        </w:tabs>
        <w:ind w:left="-142"/>
        <w:jc w:val="both"/>
        <w:rPr>
          <w:sz w:val="28"/>
          <w:szCs w:val="28"/>
        </w:rPr>
      </w:pPr>
      <w:r w:rsidRPr="00663EE6">
        <w:rPr>
          <w:b/>
          <w:sz w:val="28"/>
          <w:szCs w:val="28"/>
          <w:u w:val="single"/>
        </w:rPr>
        <w:t>Sr. Néstor Vergara Rojas</w:t>
      </w:r>
      <w:r>
        <w:rPr>
          <w:sz w:val="28"/>
          <w:szCs w:val="28"/>
        </w:rPr>
        <w:t>:</w:t>
      </w:r>
      <w:r w:rsidR="00352F2C">
        <w:rPr>
          <w:sz w:val="28"/>
          <w:szCs w:val="28"/>
        </w:rPr>
        <w:t xml:space="preserve"> </w:t>
      </w:r>
    </w:p>
    <w:p w:rsidR="00FE2EF8" w:rsidRDefault="00FE2EF8" w:rsidP="00FE2EF8">
      <w:pPr>
        <w:pStyle w:val="Prrafodelista"/>
        <w:numPr>
          <w:ilvl w:val="0"/>
          <w:numId w:val="11"/>
        </w:numPr>
        <w:tabs>
          <w:tab w:val="center" w:pos="4348"/>
        </w:tabs>
        <w:jc w:val="both"/>
        <w:rPr>
          <w:sz w:val="28"/>
          <w:szCs w:val="28"/>
        </w:rPr>
      </w:pPr>
      <w:r w:rsidRPr="00FE2EF8">
        <w:rPr>
          <w:sz w:val="28"/>
          <w:szCs w:val="28"/>
        </w:rPr>
        <w:t>Construcción resaltes viales en sector Cementerio</w:t>
      </w:r>
    </w:p>
    <w:p w:rsidR="00FE2EF8" w:rsidRDefault="00613628" w:rsidP="00FE2EF8">
      <w:pPr>
        <w:pStyle w:val="Prrafodelista"/>
        <w:numPr>
          <w:ilvl w:val="0"/>
          <w:numId w:val="11"/>
        </w:numPr>
        <w:tabs>
          <w:tab w:val="center" w:pos="4348"/>
        </w:tabs>
        <w:jc w:val="both"/>
        <w:rPr>
          <w:sz w:val="28"/>
          <w:szCs w:val="28"/>
        </w:rPr>
      </w:pPr>
      <w:r>
        <w:rPr>
          <w:sz w:val="28"/>
          <w:szCs w:val="28"/>
        </w:rPr>
        <w:t>Solicitar formalmente si existe factibilidad de que el camión recolector de basura ingrese al pasaje interior de La Porfía que colinda con Los Copihues.</w:t>
      </w:r>
    </w:p>
    <w:p w:rsidR="00613628" w:rsidRDefault="00613628" w:rsidP="00FE2EF8">
      <w:pPr>
        <w:pStyle w:val="Prrafodelista"/>
        <w:numPr>
          <w:ilvl w:val="0"/>
          <w:numId w:val="11"/>
        </w:numPr>
        <w:tabs>
          <w:tab w:val="center" w:pos="4348"/>
        </w:tabs>
        <w:jc w:val="both"/>
        <w:rPr>
          <w:sz w:val="28"/>
          <w:szCs w:val="28"/>
        </w:rPr>
      </w:pPr>
      <w:r>
        <w:rPr>
          <w:sz w:val="28"/>
          <w:szCs w:val="28"/>
        </w:rPr>
        <w:t>Insistir con las luminarias de la Villa San Antonio, sector plaza.</w:t>
      </w:r>
    </w:p>
    <w:p w:rsidR="00613628" w:rsidRDefault="00613628" w:rsidP="00FE2EF8">
      <w:pPr>
        <w:pStyle w:val="Prrafodelista"/>
        <w:numPr>
          <w:ilvl w:val="0"/>
          <w:numId w:val="11"/>
        </w:numPr>
        <w:tabs>
          <w:tab w:val="center" w:pos="4348"/>
        </w:tabs>
        <w:jc w:val="both"/>
        <w:rPr>
          <w:sz w:val="28"/>
          <w:szCs w:val="28"/>
        </w:rPr>
      </w:pPr>
      <w:r>
        <w:rPr>
          <w:sz w:val="28"/>
          <w:szCs w:val="28"/>
        </w:rPr>
        <w:t>Me gustaría saber si la Municipalidad tiene algún vínculo contractual con el Sr. Gonzalo Barcia.</w:t>
      </w:r>
    </w:p>
    <w:p w:rsidR="00613628" w:rsidRDefault="003439B3" w:rsidP="00FE2EF8">
      <w:pPr>
        <w:pStyle w:val="Prrafodelista"/>
        <w:numPr>
          <w:ilvl w:val="0"/>
          <w:numId w:val="11"/>
        </w:numPr>
        <w:tabs>
          <w:tab w:val="center" w:pos="4348"/>
        </w:tabs>
        <w:jc w:val="both"/>
        <w:rPr>
          <w:sz w:val="28"/>
          <w:szCs w:val="28"/>
        </w:rPr>
      </w:pPr>
      <w:r>
        <w:rPr>
          <w:sz w:val="28"/>
          <w:szCs w:val="28"/>
        </w:rPr>
        <w:t xml:space="preserve">En el sector de Porvenir hubo una inauguración de una sala de lactancia y el espacio físico era reducido, no sé cuál es la intención de  la administración de que hayan tantos funcionarios municipales en una actividad que no es pública por la contingencia, pedimos que las sesiones de Concejo sean online para evitar el posible contagio y por otro lado en las actividades donde anda el Alcalde andan funcionarios, cual es el sentido de sacarlos de sus actividades normales de trabajo, un poco más de criterio. </w:t>
      </w:r>
    </w:p>
    <w:p w:rsidR="003439B3" w:rsidRDefault="003439B3" w:rsidP="00FE2EF8">
      <w:pPr>
        <w:pStyle w:val="Prrafodelista"/>
        <w:numPr>
          <w:ilvl w:val="0"/>
          <w:numId w:val="11"/>
        </w:numPr>
        <w:tabs>
          <w:tab w:val="center" w:pos="4348"/>
        </w:tabs>
        <w:jc w:val="both"/>
        <w:rPr>
          <w:sz w:val="28"/>
          <w:szCs w:val="28"/>
        </w:rPr>
      </w:pPr>
      <w:r>
        <w:rPr>
          <w:sz w:val="28"/>
          <w:szCs w:val="28"/>
        </w:rPr>
        <w:t>La queja de los vecinos de Cumpeo, sector urbano, tiene que ver con la velocidad de los automóviles, propongo que se nos presente cuales son los puntos a intervenir en cuanto a reductores de velocidad o resaltes viales con financiamiento externo o propio.</w:t>
      </w:r>
    </w:p>
    <w:p w:rsidR="003439B3" w:rsidRDefault="00FF3BA6" w:rsidP="00FE2EF8">
      <w:pPr>
        <w:pStyle w:val="Prrafodelista"/>
        <w:numPr>
          <w:ilvl w:val="0"/>
          <w:numId w:val="11"/>
        </w:numPr>
        <w:tabs>
          <w:tab w:val="center" w:pos="4348"/>
        </w:tabs>
        <w:jc w:val="both"/>
        <w:rPr>
          <w:sz w:val="28"/>
          <w:szCs w:val="28"/>
        </w:rPr>
      </w:pPr>
      <w:r>
        <w:rPr>
          <w:sz w:val="28"/>
          <w:szCs w:val="28"/>
        </w:rPr>
        <w:t>Hoy día se esta ejecutando el proyecto de reposición de luminarias y este Concejo no ha sido parte de ninguna reunión, eso sirve para que la Municipalidad vea en el Alcalde su salvador</w:t>
      </w:r>
      <w:r w:rsidR="00296F79">
        <w:rPr>
          <w:sz w:val="28"/>
          <w:szCs w:val="28"/>
        </w:rPr>
        <w:t>,</w:t>
      </w:r>
      <w:r>
        <w:rPr>
          <w:sz w:val="28"/>
          <w:szCs w:val="28"/>
        </w:rPr>
        <w:t xml:space="preserve"> y este </w:t>
      </w:r>
      <w:r w:rsidR="003439B3">
        <w:rPr>
          <w:sz w:val="28"/>
          <w:szCs w:val="28"/>
        </w:rPr>
        <w:t xml:space="preserve">  </w:t>
      </w:r>
      <w:r>
        <w:rPr>
          <w:sz w:val="28"/>
          <w:szCs w:val="28"/>
        </w:rPr>
        <w:t xml:space="preserve">es un proyecto que fue </w:t>
      </w:r>
      <w:r>
        <w:rPr>
          <w:sz w:val="28"/>
          <w:szCs w:val="28"/>
        </w:rPr>
        <w:lastRenderedPageBreak/>
        <w:t>aprobado por el Concejo municipal por su monto sobre las  500 UTM y nosotros no aparecemos en ninguna reunión ni con usted, ni con la empresa, ni con el ITO, eso no es correcto porque usted hizo un compromiso con el Concejo y no lo ha cumplido.</w:t>
      </w:r>
    </w:p>
    <w:p w:rsidR="00FF3BA6" w:rsidRDefault="00FF3BA6" w:rsidP="00FE2EF8">
      <w:pPr>
        <w:pStyle w:val="Prrafodelista"/>
        <w:numPr>
          <w:ilvl w:val="0"/>
          <w:numId w:val="11"/>
        </w:numPr>
        <w:tabs>
          <w:tab w:val="center" w:pos="4348"/>
        </w:tabs>
        <w:jc w:val="both"/>
        <w:rPr>
          <w:sz w:val="28"/>
          <w:szCs w:val="28"/>
        </w:rPr>
      </w:pPr>
      <w:r>
        <w:rPr>
          <w:sz w:val="28"/>
          <w:szCs w:val="28"/>
        </w:rPr>
        <w:t>Solicitar la presencia de todos los Directores en el próximo Concejo Municipal.</w:t>
      </w:r>
    </w:p>
    <w:p w:rsidR="00F16C32" w:rsidRDefault="00F16C32" w:rsidP="00F16C32">
      <w:pPr>
        <w:pStyle w:val="Prrafodelista"/>
        <w:tabs>
          <w:tab w:val="center" w:pos="4348"/>
        </w:tabs>
        <w:ind w:left="218"/>
        <w:jc w:val="both"/>
        <w:rPr>
          <w:sz w:val="28"/>
          <w:szCs w:val="28"/>
        </w:rPr>
      </w:pPr>
    </w:p>
    <w:p w:rsidR="00FF3BA6" w:rsidRPr="00FE2EF8" w:rsidRDefault="00FF3BA6" w:rsidP="00296F79">
      <w:pPr>
        <w:pStyle w:val="Prrafodelista"/>
        <w:tabs>
          <w:tab w:val="center" w:pos="4348"/>
        </w:tabs>
        <w:ind w:left="218"/>
        <w:jc w:val="both"/>
        <w:rPr>
          <w:sz w:val="28"/>
          <w:szCs w:val="28"/>
        </w:rPr>
      </w:pPr>
    </w:p>
    <w:p w:rsidR="00D33EDC" w:rsidRDefault="00D33EDC" w:rsidP="00D0330D">
      <w:pPr>
        <w:pStyle w:val="Prrafodelista"/>
        <w:ind w:left="-142"/>
        <w:jc w:val="both"/>
        <w:rPr>
          <w:sz w:val="28"/>
          <w:szCs w:val="28"/>
        </w:rPr>
      </w:pPr>
      <w:r>
        <w:rPr>
          <w:sz w:val="28"/>
          <w:szCs w:val="28"/>
        </w:rPr>
        <w:t xml:space="preserve">      </w:t>
      </w:r>
    </w:p>
    <w:p w:rsidR="00EE07B1" w:rsidRDefault="00EE07B1" w:rsidP="00EE07B1">
      <w:pPr>
        <w:pStyle w:val="Normal1"/>
        <w:pBdr>
          <w:top w:val="nil"/>
          <w:left w:val="nil"/>
          <w:bottom w:val="nil"/>
          <w:right w:val="nil"/>
          <w:between w:val="nil"/>
        </w:pBdr>
        <w:spacing w:after="0"/>
        <w:jc w:val="both"/>
        <w:rPr>
          <w:sz w:val="32"/>
          <w:szCs w:val="32"/>
        </w:rPr>
      </w:pPr>
      <w:r>
        <w:rPr>
          <w:sz w:val="32"/>
          <w:szCs w:val="32"/>
        </w:rPr>
        <w:t>S</w:t>
      </w:r>
      <w:r w:rsidR="00613628">
        <w:rPr>
          <w:sz w:val="32"/>
          <w:szCs w:val="32"/>
        </w:rPr>
        <w:t>e cierra la sesión   a las 12.20</w:t>
      </w:r>
      <w:r>
        <w:rPr>
          <w:sz w:val="32"/>
          <w:szCs w:val="32"/>
        </w:rPr>
        <w:t xml:space="preserve"> horas.</w:t>
      </w:r>
    </w:p>
    <w:p w:rsidR="00EE07B1" w:rsidRPr="00B10BFD" w:rsidRDefault="00EE07B1" w:rsidP="00EE07B1">
      <w:pPr>
        <w:pStyle w:val="Normal1"/>
        <w:pBdr>
          <w:top w:val="nil"/>
          <w:left w:val="nil"/>
          <w:bottom w:val="nil"/>
          <w:right w:val="nil"/>
          <w:between w:val="nil"/>
        </w:pBdr>
        <w:spacing w:after="0"/>
        <w:jc w:val="both"/>
        <w:rPr>
          <w:sz w:val="32"/>
          <w:szCs w:val="32"/>
        </w:rPr>
      </w:pPr>
      <w:r>
        <w:rPr>
          <w:sz w:val="32"/>
          <w:szCs w:val="32"/>
        </w:rPr>
        <w:t xml:space="preserve"> </w:t>
      </w:r>
    </w:p>
    <w:p w:rsidR="00EE07B1" w:rsidRPr="0036288D" w:rsidRDefault="00EE07B1" w:rsidP="00EE07B1">
      <w:pPr>
        <w:rPr>
          <w:sz w:val="28"/>
          <w:szCs w:val="28"/>
        </w:rPr>
      </w:pPr>
    </w:p>
    <w:p w:rsidR="00EE07B1" w:rsidRPr="0036288D" w:rsidRDefault="00EE07B1" w:rsidP="00EE07B1">
      <w:pPr>
        <w:pStyle w:val="Normal1"/>
        <w:pBdr>
          <w:top w:val="nil"/>
          <w:left w:val="nil"/>
          <w:bottom w:val="nil"/>
          <w:right w:val="nil"/>
          <w:between w:val="nil"/>
        </w:pBdr>
        <w:spacing w:after="0"/>
        <w:jc w:val="both"/>
        <w:rPr>
          <w:rFonts w:asciiTheme="minorHAnsi" w:hAnsiTheme="minorHAnsi"/>
          <w:b/>
          <w:color w:val="000000"/>
          <w:sz w:val="28"/>
          <w:szCs w:val="28"/>
        </w:rPr>
      </w:pPr>
    </w:p>
    <w:p w:rsidR="00EE07B1" w:rsidRPr="0036288D" w:rsidRDefault="00EE07B1" w:rsidP="00EE07B1">
      <w:pPr>
        <w:pStyle w:val="Normal1"/>
        <w:pBdr>
          <w:top w:val="nil"/>
          <w:left w:val="nil"/>
          <w:bottom w:val="nil"/>
          <w:right w:val="nil"/>
          <w:between w:val="nil"/>
        </w:pBdr>
        <w:spacing w:after="0"/>
        <w:jc w:val="both"/>
        <w:rPr>
          <w:rFonts w:asciiTheme="minorHAnsi" w:hAnsiTheme="minorHAnsi"/>
          <w:b/>
          <w:color w:val="000000"/>
          <w:sz w:val="28"/>
          <w:szCs w:val="28"/>
        </w:rPr>
      </w:pPr>
      <w:r w:rsidRPr="0036288D">
        <w:rPr>
          <w:rFonts w:asciiTheme="minorHAnsi" w:hAnsiTheme="minorHAnsi"/>
          <w:b/>
          <w:color w:val="000000"/>
          <w:sz w:val="28"/>
          <w:szCs w:val="28"/>
        </w:rPr>
        <w:t xml:space="preserve">                                             Iris Cornejo escalona</w:t>
      </w:r>
    </w:p>
    <w:p w:rsidR="00EE07B1" w:rsidRPr="0036288D" w:rsidRDefault="00EE07B1" w:rsidP="00EE07B1">
      <w:pPr>
        <w:pStyle w:val="Normal1"/>
        <w:pBdr>
          <w:top w:val="nil"/>
          <w:left w:val="nil"/>
          <w:bottom w:val="nil"/>
          <w:right w:val="nil"/>
          <w:between w:val="nil"/>
        </w:pBdr>
        <w:spacing w:after="0"/>
        <w:jc w:val="both"/>
        <w:rPr>
          <w:rFonts w:asciiTheme="minorHAnsi" w:hAnsiTheme="minorHAnsi"/>
          <w:b/>
          <w:color w:val="000000"/>
          <w:sz w:val="28"/>
          <w:szCs w:val="28"/>
        </w:rPr>
      </w:pPr>
      <w:r w:rsidRPr="0036288D">
        <w:rPr>
          <w:rFonts w:asciiTheme="minorHAnsi" w:hAnsiTheme="minorHAnsi"/>
          <w:b/>
          <w:color w:val="000000"/>
          <w:sz w:val="28"/>
          <w:szCs w:val="28"/>
        </w:rPr>
        <w:t xml:space="preserve">                                             Secretario Municipal  (s)    </w:t>
      </w:r>
    </w:p>
    <w:p w:rsidR="00EE07B1" w:rsidRPr="0036288D" w:rsidRDefault="00EE07B1" w:rsidP="00EE07B1">
      <w:pPr>
        <w:pStyle w:val="Normal1"/>
        <w:pBdr>
          <w:top w:val="nil"/>
          <w:left w:val="nil"/>
          <w:bottom w:val="nil"/>
          <w:right w:val="nil"/>
          <w:between w:val="nil"/>
        </w:pBdr>
        <w:tabs>
          <w:tab w:val="left" w:pos="3450"/>
        </w:tabs>
        <w:spacing w:after="0"/>
        <w:jc w:val="both"/>
        <w:rPr>
          <w:rFonts w:asciiTheme="minorHAnsi" w:hAnsiTheme="minorHAnsi"/>
          <w:b/>
          <w:color w:val="000000"/>
          <w:sz w:val="28"/>
          <w:szCs w:val="28"/>
        </w:rPr>
      </w:pPr>
      <w:r w:rsidRPr="0036288D">
        <w:rPr>
          <w:rFonts w:asciiTheme="minorHAnsi" w:hAnsiTheme="minorHAnsi"/>
          <w:b/>
          <w:color w:val="000000"/>
          <w:sz w:val="28"/>
          <w:szCs w:val="28"/>
        </w:rPr>
        <w:t xml:space="preserve">                                             Ministro de fe</w:t>
      </w:r>
    </w:p>
    <w:p w:rsidR="00116288" w:rsidRPr="00B00BC7" w:rsidRDefault="00116288" w:rsidP="00116288">
      <w:pPr>
        <w:pStyle w:val="Normal1"/>
        <w:pBdr>
          <w:top w:val="nil"/>
          <w:left w:val="nil"/>
          <w:bottom w:val="nil"/>
          <w:right w:val="nil"/>
          <w:between w:val="nil"/>
        </w:pBdr>
        <w:spacing w:after="0"/>
        <w:jc w:val="both"/>
        <w:rPr>
          <w:rFonts w:cstheme="minorHAnsi"/>
          <w:sz w:val="28"/>
        </w:rPr>
      </w:pPr>
    </w:p>
    <w:p w:rsidR="00116288" w:rsidRPr="00B00BC7" w:rsidRDefault="00116288" w:rsidP="00116288">
      <w:pPr>
        <w:pStyle w:val="Normal1"/>
        <w:pBdr>
          <w:top w:val="nil"/>
          <w:left w:val="nil"/>
          <w:bottom w:val="nil"/>
          <w:right w:val="nil"/>
          <w:between w:val="nil"/>
        </w:pBdr>
        <w:spacing w:after="0"/>
        <w:jc w:val="both"/>
        <w:rPr>
          <w:rFonts w:cstheme="minorHAnsi"/>
          <w:sz w:val="28"/>
        </w:rPr>
      </w:pPr>
    </w:p>
    <w:p w:rsidR="00116288" w:rsidRPr="004D0900" w:rsidRDefault="00116288" w:rsidP="00F61A9E">
      <w:pPr>
        <w:rPr>
          <w:sz w:val="28"/>
          <w:szCs w:val="28"/>
        </w:rPr>
      </w:pPr>
    </w:p>
    <w:sectPr w:rsidR="00116288" w:rsidRPr="004D0900" w:rsidSect="007C3FE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57B" w:rsidRDefault="001B057B" w:rsidP="00BA3ECD">
      <w:pPr>
        <w:spacing w:after="0" w:line="240" w:lineRule="auto"/>
      </w:pPr>
      <w:r>
        <w:separator/>
      </w:r>
    </w:p>
  </w:endnote>
  <w:endnote w:type="continuationSeparator" w:id="0">
    <w:p w:rsidR="001B057B" w:rsidRDefault="001B057B" w:rsidP="00BA3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34" w:rsidRDefault="00FF3F34" w:rsidP="00BA3ECD">
    <w:pPr>
      <w:pStyle w:val="Piedepgina"/>
      <w:pBdr>
        <w:top w:val="thinThickSmallGap" w:sz="24" w:space="1" w:color="622423" w:themeColor="accent2" w:themeShade="7F"/>
      </w:pBdr>
      <w:rPr>
        <w:rFonts w:asciiTheme="majorHAnsi" w:hAnsiTheme="majorHAnsi"/>
      </w:rPr>
    </w:pPr>
    <w:r>
      <w:rPr>
        <w:rFonts w:asciiTheme="majorHAnsi" w:hAnsiTheme="majorHAnsi"/>
      </w:rPr>
      <w:t xml:space="preserve">I.MUNICIPALIDAD DE RIO CLARO, CONCEJO MUNICIPAL </w:t>
    </w:r>
    <w:r>
      <w:rPr>
        <w:rFonts w:asciiTheme="majorHAnsi" w:hAnsiTheme="majorHAnsi"/>
      </w:rPr>
      <w:ptab w:relativeTo="margin" w:alignment="right" w:leader="none"/>
    </w:r>
    <w:r>
      <w:rPr>
        <w:rFonts w:asciiTheme="majorHAnsi" w:hAnsiTheme="majorHAnsi"/>
      </w:rPr>
      <w:t xml:space="preserve">Página </w:t>
    </w:r>
    <w:r w:rsidR="00D01106" w:rsidRPr="00D01106">
      <w:fldChar w:fldCharType="begin"/>
    </w:r>
    <w:r>
      <w:instrText xml:space="preserve"> PAGE   \* MERGEFORMAT </w:instrText>
    </w:r>
    <w:r w:rsidR="00D01106" w:rsidRPr="00D01106">
      <w:fldChar w:fldCharType="separate"/>
    </w:r>
    <w:r w:rsidR="00DA6EF8" w:rsidRPr="00DA6EF8">
      <w:rPr>
        <w:rFonts w:asciiTheme="majorHAnsi" w:hAnsiTheme="majorHAnsi"/>
        <w:noProof/>
      </w:rPr>
      <w:t>13</w:t>
    </w:r>
    <w:r w:rsidR="00D01106">
      <w:rPr>
        <w:rFonts w:asciiTheme="majorHAnsi" w:hAnsiTheme="majorHAnsi"/>
        <w:noProof/>
      </w:rPr>
      <w:fldChar w:fldCharType="end"/>
    </w:r>
  </w:p>
  <w:p w:rsidR="00FF3F34" w:rsidRDefault="00FF3F3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57B" w:rsidRDefault="001B057B" w:rsidP="00BA3ECD">
      <w:pPr>
        <w:spacing w:after="0" w:line="240" w:lineRule="auto"/>
      </w:pPr>
      <w:r>
        <w:separator/>
      </w:r>
    </w:p>
  </w:footnote>
  <w:footnote w:type="continuationSeparator" w:id="0">
    <w:p w:rsidR="001B057B" w:rsidRDefault="001B057B" w:rsidP="00BA3E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34" w:rsidRDefault="00FF3F34">
    <w:pPr>
      <w:pStyle w:val="Encabezado"/>
    </w:pPr>
    <w:r w:rsidRPr="00BA3ECD">
      <w:rPr>
        <w:noProof/>
      </w:rPr>
      <w:drawing>
        <wp:inline distT="0" distB="0" distL="114300" distR="114300">
          <wp:extent cx="1085850" cy="1066800"/>
          <wp:effectExtent l="1905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5850" cy="1066800"/>
                  </a:xfrm>
                  <a:prstGeom prst="rect">
                    <a:avLst/>
                  </a:prstGeom>
                  <a:ln/>
                </pic:spPr>
              </pic:pic>
            </a:graphicData>
          </a:graphic>
        </wp:inline>
      </w:drawing>
    </w:r>
    <w:r>
      <w:tab/>
    </w:r>
    <w:r>
      <w:tab/>
    </w:r>
    <w:r w:rsidRPr="00BA3ECD">
      <w:rPr>
        <w:noProof/>
      </w:rPr>
      <w:drawing>
        <wp:anchor distT="0" distB="0" distL="114300" distR="114300" simplePos="0" relativeHeight="251659264" behindDoc="0" locked="0" layoutInCell="1" allowOverlap="1">
          <wp:simplePos x="0" y="0"/>
          <wp:positionH relativeFrom="column">
            <wp:posOffset>5315001</wp:posOffset>
          </wp:positionH>
          <wp:positionV relativeFrom="paragraph">
            <wp:posOffset>184734</wp:posOffset>
          </wp:positionV>
          <wp:extent cx="837686" cy="634313"/>
          <wp:effectExtent l="19050" t="0" r="0" b="0"/>
          <wp:wrapSquare wrapText="bothSides" distT="0" distB="0" distL="114300" distR="114300"/>
          <wp:docPr id="5" name="image2.png" descr="1. Logo Certificación Básica.png"/>
          <wp:cNvGraphicFramePr/>
          <a:graphic xmlns:a="http://schemas.openxmlformats.org/drawingml/2006/main">
            <a:graphicData uri="http://schemas.openxmlformats.org/drawingml/2006/picture">
              <pic:pic xmlns:pic="http://schemas.openxmlformats.org/drawingml/2006/picture">
                <pic:nvPicPr>
                  <pic:cNvPr id="0" name="image2.png" descr="1. Logo Certificación Básica.png"/>
                  <pic:cNvPicPr preferRelativeResize="0"/>
                </pic:nvPicPr>
                <pic:blipFill>
                  <a:blip r:embed="rId2"/>
                  <a:srcRect/>
                  <a:stretch>
                    <a:fillRect/>
                  </a:stretch>
                </pic:blipFill>
                <pic:spPr>
                  <a:xfrm>
                    <a:off x="0" y="0"/>
                    <a:ext cx="838200" cy="64198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1pt;height:11.1pt" o:bullet="t">
        <v:imagedata r:id="rId1" o:title="mso261B"/>
      </v:shape>
    </w:pict>
  </w:numPicBullet>
  <w:abstractNum w:abstractNumId="0">
    <w:nsid w:val="02C44918"/>
    <w:multiLevelType w:val="hybridMultilevel"/>
    <w:tmpl w:val="7CAE831C"/>
    <w:lvl w:ilvl="0" w:tplc="3098C14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0F544F68"/>
    <w:multiLevelType w:val="hybridMultilevel"/>
    <w:tmpl w:val="7C346C30"/>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8664634"/>
    <w:multiLevelType w:val="hybridMultilevel"/>
    <w:tmpl w:val="A328E9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8336D64"/>
    <w:multiLevelType w:val="multilevel"/>
    <w:tmpl w:val="A9F21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C8D675E"/>
    <w:multiLevelType w:val="hybridMultilevel"/>
    <w:tmpl w:val="D160F7DA"/>
    <w:lvl w:ilvl="0" w:tplc="6CE86C94">
      <w:start w:val="1"/>
      <w:numFmt w:val="decimal"/>
      <w:lvlText w:val="%1)"/>
      <w:lvlJc w:val="left"/>
      <w:pPr>
        <w:ind w:left="218" w:hanging="360"/>
      </w:pPr>
      <w:rPr>
        <w:rFonts w:hint="default"/>
        <w:b/>
        <w:u w:val="single"/>
      </w:rPr>
    </w:lvl>
    <w:lvl w:ilvl="1" w:tplc="340A0019" w:tentative="1">
      <w:start w:val="1"/>
      <w:numFmt w:val="lowerLetter"/>
      <w:lvlText w:val="%2."/>
      <w:lvlJc w:val="left"/>
      <w:pPr>
        <w:ind w:left="938" w:hanging="360"/>
      </w:pPr>
    </w:lvl>
    <w:lvl w:ilvl="2" w:tplc="340A001B" w:tentative="1">
      <w:start w:val="1"/>
      <w:numFmt w:val="lowerRoman"/>
      <w:lvlText w:val="%3."/>
      <w:lvlJc w:val="right"/>
      <w:pPr>
        <w:ind w:left="1658" w:hanging="180"/>
      </w:pPr>
    </w:lvl>
    <w:lvl w:ilvl="3" w:tplc="340A000F" w:tentative="1">
      <w:start w:val="1"/>
      <w:numFmt w:val="decimal"/>
      <w:lvlText w:val="%4."/>
      <w:lvlJc w:val="left"/>
      <w:pPr>
        <w:ind w:left="2378" w:hanging="360"/>
      </w:pPr>
    </w:lvl>
    <w:lvl w:ilvl="4" w:tplc="340A0019" w:tentative="1">
      <w:start w:val="1"/>
      <w:numFmt w:val="lowerLetter"/>
      <w:lvlText w:val="%5."/>
      <w:lvlJc w:val="left"/>
      <w:pPr>
        <w:ind w:left="3098" w:hanging="360"/>
      </w:pPr>
    </w:lvl>
    <w:lvl w:ilvl="5" w:tplc="340A001B" w:tentative="1">
      <w:start w:val="1"/>
      <w:numFmt w:val="lowerRoman"/>
      <w:lvlText w:val="%6."/>
      <w:lvlJc w:val="right"/>
      <w:pPr>
        <w:ind w:left="3818" w:hanging="180"/>
      </w:pPr>
    </w:lvl>
    <w:lvl w:ilvl="6" w:tplc="340A000F" w:tentative="1">
      <w:start w:val="1"/>
      <w:numFmt w:val="decimal"/>
      <w:lvlText w:val="%7."/>
      <w:lvlJc w:val="left"/>
      <w:pPr>
        <w:ind w:left="4538" w:hanging="360"/>
      </w:pPr>
    </w:lvl>
    <w:lvl w:ilvl="7" w:tplc="340A0019" w:tentative="1">
      <w:start w:val="1"/>
      <w:numFmt w:val="lowerLetter"/>
      <w:lvlText w:val="%8."/>
      <w:lvlJc w:val="left"/>
      <w:pPr>
        <w:ind w:left="5258" w:hanging="360"/>
      </w:pPr>
    </w:lvl>
    <w:lvl w:ilvl="8" w:tplc="340A001B" w:tentative="1">
      <w:start w:val="1"/>
      <w:numFmt w:val="lowerRoman"/>
      <w:lvlText w:val="%9."/>
      <w:lvlJc w:val="right"/>
      <w:pPr>
        <w:ind w:left="5978" w:hanging="180"/>
      </w:pPr>
    </w:lvl>
  </w:abstractNum>
  <w:abstractNum w:abstractNumId="5">
    <w:nsid w:val="35F82161"/>
    <w:multiLevelType w:val="hybridMultilevel"/>
    <w:tmpl w:val="1CC898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7AE3EBD"/>
    <w:multiLevelType w:val="hybridMultilevel"/>
    <w:tmpl w:val="1CC898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7E8483A"/>
    <w:multiLevelType w:val="hybridMultilevel"/>
    <w:tmpl w:val="EFA6609E"/>
    <w:lvl w:ilvl="0" w:tplc="2236F1A6">
      <w:start w:val="1"/>
      <w:numFmt w:val="decimal"/>
      <w:lvlText w:val="%1)"/>
      <w:lvlJc w:val="left"/>
      <w:pPr>
        <w:ind w:left="218" w:hanging="360"/>
      </w:pPr>
      <w:rPr>
        <w:rFonts w:hint="default"/>
        <w:b/>
        <w:u w:val="single"/>
      </w:rPr>
    </w:lvl>
    <w:lvl w:ilvl="1" w:tplc="340A0019" w:tentative="1">
      <w:start w:val="1"/>
      <w:numFmt w:val="lowerLetter"/>
      <w:lvlText w:val="%2."/>
      <w:lvlJc w:val="left"/>
      <w:pPr>
        <w:ind w:left="938" w:hanging="360"/>
      </w:pPr>
    </w:lvl>
    <w:lvl w:ilvl="2" w:tplc="340A001B" w:tentative="1">
      <w:start w:val="1"/>
      <w:numFmt w:val="lowerRoman"/>
      <w:lvlText w:val="%3."/>
      <w:lvlJc w:val="right"/>
      <w:pPr>
        <w:ind w:left="1658" w:hanging="180"/>
      </w:pPr>
    </w:lvl>
    <w:lvl w:ilvl="3" w:tplc="340A000F" w:tentative="1">
      <w:start w:val="1"/>
      <w:numFmt w:val="decimal"/>
      <w:lvlText w:val="%4."/>
      <w:lvlJc w:val="left"/>
      <w:pPr>
        <w:ind w:left="2378" w:hanging="360"/>
      </w:pPr>
    </w:lvl>
    <w:lvl w:ilvl="4" w:tplc="340A0019" w:tentative="1">
      <w:start w:val="1"/>
      <w:numFmt w:val="lowerLetter"/>
      <w:lvlText w:val="%5."/>
      <w:lvlJc w:val="left"/>
      <w:pPr>
        <w:ind w:left="3098" w:hanging="360"/>
      </w:pPr>
    </w:lvl>
    <w:lvl w:ilvl="5" w:tplc="340A001B" w:tentative="1">
      <w:start w:val="1"/>
      <w:numFmt w:val="lowerRoman"/>
      <w:lvlText w:val="%6."/>
      <w:lvlJc w:val="right"/>
      <w:pPr>
        <w:ind w:left="3818" w:hanging="180"/>
      </w:pPr>
    </w:lvl>
    <w:lvl w:ilvl="6" w:tplc="340A000F" w:tentative="1">
      <w:start w:val="1"/>
      <w:numFmt w:val="decimal"/>
      <w:lvlText w:val="%7."/>
      <w:lvlJc w:val="left"/>
      <w:pPr>
        <w:ind w:left="4538" w:hanging="360"/>
      </w:pPr>
    </w:lvl>
    <w:lvl w:ilvl="7" w:tplc="340A0019" w:tentative="1">
      <w:start w:val="1"/>
      <w:numFmt w:val="lowerLetter"/>
      <w:lvlText w:val="%8."/>
      <w:lvlJc w:val="left"/>
      <w:pPr>
        <w:ind w:left="5258" w:hanging="360"/>
      </w:pPr>
    </w:lvl>
    <w:lvl w:ilvl="8" w:tplc="340A001B" w:tentative="1">
      <w:start w:val="1"/>
      <w:numFmt w:val="lowerRoman"/>
      <w:lvlText w:val="%9."/>
      <w:lvlJc w:val="right"/>
      <w:pPr>
        <w:ind w:left="5978" w:hanging="180"/>
      </w:pPr>
    </w:lvl>
  </w:abstractNum>
  <w:abstractNum w:abstractNumId="8">
    <w:nsid w:val="5C5024FD"/>
    <w:multiLevelType w:val="hybridMultilevel"/>
    <w:tmpl w:val="5AC49B06"/>
    <w:lvl w:ilvl="0" w:tplc="3098C14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5FD23516"/>
    <w:multiLevelType w:val="hybridMultilevel"/>
    <w:tmpl w:val="0EE818EA"/>
    <w:lvl w:ilvl="0" w:tplc="DF44CF3E">
      <w:start w:val="1"/>
      <w:numFmt w:val="decimal"/>
      <w:lvlText w:val="%1)"/>
      <w:lvlJc w:val="left"/>
      <w:pPr>
        <w:ind w:left="218" w:hanging="360"/>
      </w:pPr>
      <w:rPr>
        <w:rFonts w:hint="default"/>
        <w:b/>
        <w:u w:val="single"/>
      </w:rPr>
    </w:lvl>
    <w:lvl w:ilvl="1" w:tplc="340A0019" w:tentative="1">
      <w:start w:val="1"/>
      <w:numFmt w:val="lowerLetter"/>
      <w:lvlText w:val="%2."/>
      <w:lvlJc w:val="left"/>
      <w:pPr>
        <w:ind w:left="938" w:hanging="360"/>
      </w:pPr>
    </w:lvl>
    <w:lvl w:ilvl="2" w:tplc="340A001B" w:tentative="1">
      <w:start w:val="1"/>
      <w:numFmt w:val="lowerRoman"/>
      <w:lvlText w:val="%3."/>
      <w:lvlJc w:val="right"/>
      <w:pPr>
        <w:ind w:left="1658" w:hanging="180"/>
      </w:pPr>
    </w:lvl>
    <w:lvl w:ilvl="3" w:tplc="340A000F" w:tentative="1">
      <w:start w:val="1"/>
      <w:numFmt w:val="decimal"/>
      <w:lvlText w:val="%4."/>
      <w:lvlJc w:val="left"/>
      <w:pPr>
        <w:ind w:left="2378" w:hanging="360"/>
      </w:pPr>
    </w:lvl>
    <w:lvl w:ilvl="4" w:tplc="340A0019" w:tentative="1">
      <w:start w:val="1"/>
      <w:numFmt w:val="lowerLetter"/>
      <w:lvlText w:val="%5."/>
      <w:lvlJc w:val="left"/>
      <w:pPr>
        <w:ind w:left="3098" w:hanging="360"/>
      </w:pPr>
    </w:lvl>
    <w:lvl w:ilvl="5" w:tplc="340A001B" w:tentative="1">
      <w:start w:val="1"/>
      <w:numFmt w:val="lowerRoman"/>
      <w:lvlText w:val="%6."/>
      <w:lvlJc w:val="right"/>
      <w:pPr>
        <w:ind w:left="3818" w:hanging="180"/>
      </w:pPr>
    </w:lvl>
    <w:lvl w:ilvl="6" w:tplc="340A000F" w:tentative="1">
      <w:start w:val="1"/>
      <w:numFmt w:val="decimal"/>
      <w:lvlText w:val="%7."/>
      <w:lvlJc w:val="left"/>
      <w:pPr>
        <w:ind w:left="4538" w:hanging="360"/>
      </w:pPr>
    </w:lvl>
    <w:lvl w:ilvl="7" w:tplc="340A0019" w:tentative="1">
      <w:start w:val="1"/>
      <w:numFmt w:val="lowerLetter"/>
      <w:lvlText w:val="%8."/>
      <w:lvlJc w:val="left"/>
      <w:pPr>
        <w:ind w:left="5258" w:hanging="360"/>
      </w:pPr>
    </w:lvl>
    <w:lvl w:ilvl="8" w:tplc="340A001B" w:tentative="1">
      <w:start w:val="1"/>
      <w:numFmt w:val="lowerRoman"/>
      <w:lvlText w:val="%9."/>
      <w:lvlJc w:val="right"/>
      <w:pPr>
        <w:ind w:left="5978" w:hanging="180"/>
      </w:pPr>
    </w:lvl>
  </w:abstractNum>
  <w:abstractNum w:abstractNumId="10">
    <w:nsid w:val="60556941"/>
    <w:multiLevelType w:val="hybridMultilevel"/>
    <w:tmpl w:val="1B803E04"/>
    <w:lvl w:ilvl="0" w:tplc="D51E610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76E33A4E"/>
    <w:multiLevelType w:val="hybridMultilevel"/>
    <w:tmpl w:val="A328E9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11"/>
  </w:num>
  <w:num w:numId="8">
    <w:abstractNumId w:val="10"/>
  </w:num>
  <w:num w:numId="9">
    <w:abstractNumId w:val="8"/>
  </w:num>
  <w:num w:numId="10">
    <w:abstractNumId w:val="7"/>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217FC1"/>
    <w:rsid w:val="00006933"/>
    <w:rsid w:val="00006C09"/>
    <w:rsid w:val="00015A4F"/>
    <w:rsid w:val="000241E7"/>
    <w:rsid w:val="000304CC"/>
    <w:rsid w:val="0005091A"/>
    <w:rsid w:val="00051193"/>
    <w:rsid w:val="00056B2D"/>
    <w:rsid w:val="00063357"/>
    <w:rsid w:val="00075BDB"/>
    <w:rsid w:val="00081B7A"/>
    <w:rsid w:val="000941D9"/>
    <w:rsid w:val="000B13D5"/>
    <w:rsid w:val="000E1FB3"/>
    <w:rsid w:val="000F7273"/>
    <w:rsid w:val="00115CF5"/>
    <w:rsid w:val="00116288"/>
    <w:rsid w:val="001501DC"/>
    <w:rsid w:val="00153EC0"/>
    <w:rsid w:val="0016468C"/>
    <w:rsid w:val="0016550C"/>
    <w:rsid w:val="00181675"/>
    <w:rsid w:val="00181D42"/>
    <w:rsid w:val="001863C3"/>
    <w:rsid w:val="001B00F8"/>
    <w:rsid w:val="001B057B"/>
    <w:rsid w:val="001B4E36"/>
    <w:rsid w:val="00217FC1"/>
    <w:rsid w:val="00225EEC"/>
    <w:rsid w:val="00245050"/>
    <w:rsid w:val="00250A75"/>
    <w:rsid w:val="002737EE"/>
    <w:rsid w:val="002949F8"/>
    <w:rsid w:val="00296523"/>
    <w:rsid w:val="00296F79"/>
    <w:rsid w:val="002A16D5"/>
    <w:rsid w:val="002D1BF7"/>
    <w:rsid w:val="002D1EC7"/>
    <w:rsid w:val="002F66BB"/>
    <w:rsid w:val="003001F3"/>
    <w:rsid w:val="00306CC9"/>
    <w:rsid w:val="003378FF"/>
    <w:rsid w:val="003439B3"/>
    <w:rsid w:val="00345E62"/>
    <w:rsid w:val="00352516"/>
    <w:rsid w:val="00352F2C"/>
    <w:rsid w:val="00367FB1"/>
    <w:rsid w:val="003768DE"/>
    <w:rsid w:val="003869CB"/>
    <w:rsid w:val="003A0831"/>
    <w:rsid w:val="003A253C"/>
    <w:rsid w:val="003A46CF"/>
    <w:rsid w:val="003B20A0"/>
    <w:rsid w:val="003C68B1"/>
    <w:rsid w:val="003D48FB"/>
    <w:rsid w:val="003E1B62"/>
    <w:rsid w:val="003F710B"/>
    <w:rsid w:val="00416A9F"/>
    <w:rsid w:val="004231DD"/>
    <w:rsid w:val="00433AED"/>
    <w:rsid w:val="004621FA"/>
    <w:rsid w:val="00473A07"/>
    <w:rsid w:val="004805C5"/>
    <w:rsid w:val="00482D49"/>
    <w:rsid w:val="00486941"/>
    <w:rsid w:val="004C4967"/>
    <w:rsid w:val="004D0900"/>
    <w:rsid w:val="004D3A5D"/>
    <w:rsid w:val="004E2AB9"/>
    <w:rsid w:val="004E67CA"/>
    <w:rsid w:val="00506566"/>
    <w:rsid w:val="005161A9"/>
    <w:rsid w:val="00530532"/>
    <w:rsid w:val="00532693"/>
    <w:rsid w:val="00543F07"/>
    <w:rsid w:val="0054417B"/>
    <w:rsid w:val="00551D8F"/>
    <w:rsid w:val="00557DC0"/>
    <w:rsid w:val="00570D70"/>
    <w:rsid w:val="00574C4A"/>
    <w:rsid w:val="005B0BFB"/>
    <w:rsid w:val="005D65BA"/>
    <w:rsid w:val="005E3186"/>
    <w:rsid w:val="005E5E3C"/>
    <w:rsid w:val="005F3A35"/>
    <w:rsid w:val="006123B8"/>
    <w:rsid w:val="00613628"/>
    <w:rsid w:val="006314D7"/>
    <w:rsid w:val="00634F54"/>
    <w:rsid w:val="00650C8F"/>
    <w:rsid w:val="006571ED"/>
    <w:rsid w:val="00657252"/>
    <w:rsid w:val="00663EE6"/>
    <w:rsid w:val="00680544"/>
    <w:rsid w:val="00694241"/>
    <w:rsid w:val="006A7981"/>
    <w:rsid w:val="006B13F7"/>
    <w:rsid w:val="006D1CD9"/>
    <w:rsid w:val="006D35F9"/>
    <w:rsid w:val="00714173"/>
    <w:rsid w:val="0073512B"/>
    <w:rsid w:val="0074025D"/>
    <w:rsid w:val="0075256F"/>
    <w:rsid w:val="0076600D"/>
    <w:rsid w:val="007B5382"/>
    <w:rsid w:val="007C3FE4"/>
    <w:rsid w:val="007C5BF9"/>
    <w:rsid w:val="007C7DB4"/>
    <w:rsid w:val="007E3709"/>
    <w:rsid w:val="007F11B0"/>
    <w:rsid w:val="007F6794"/>
    <w:rsid w:val="00810328"/>
    <w:rsid w:val="00820F26"/>
    <w:rsid w:val="008420E3"/>
    <w:rsid w:val="00846EAE"/>
    <w:rsid w:val="008607D2"/>
    <w:rsid w:val="008676A6"/>
    <w:rsid w:val="008679F7"/>
    <w:rsid w:val="00886446"/>
    <w:rsid w:val="00890937"/>
    <w:rsid w:val="008A0D49"/>
    <w:rsid w:val="008B5A8E"/>
    <w:rsid w:val="008E3F25"/>
    <w:rsid w:val="00923BA5"/>
    <w:rsid w:val="00972E33"/>
    <w:rsid w:val="00975079"/>
    <w:rsid w:val="009A1074"/>
    <w:rsid w:val="009A4737"/>
    <w:rsid w:val="009B76DB"/>
    <w:rsid w:val="009C7B14"/>
    <w:rsid w:val="009D4CCD"/>
    <w:rsid w:val="009D79BC"/>
    <w:rsid w:val="009E3CB1"/>
    <w:rsid w:val="009E4DBC"/>
    <w:rsid w:val="009E7E38"/>
    <w:rsid w:val="009F5936"/>
    <w:rsid w:val="00A10F60"/>
    <w:rsid w:val="00A174AE"/>
    <w:rsid w:val="00A23C97"/>
    <w:rsid w:val="00A365B6"/>
    <w:rsid w:val="00A52206"/>
    <w:rsid w:val="00A605D8"/>
    <w:rsid w:val="00A864A4"/>
    <w:rsid w:val="00A86754"/>
    <w:rsid w:val="00A9224B"/>
    <w:rsid w:val="00A94C0B"/>
    <w:rsid w:val="00AA36B5"/>
    <w:rsid w:val="00AC269B"/>
    <w:rsid w:val="00AC34C1"/>
    <w:rsid w:val="00AD1592"/>
    <w:rsid w:val="00AF229E"/>
    <w:rsid w:val="00AF6EC5"/>
    <w:rsid w:val="00B14C1C"/>
    <w:rsid w:val="00B32DAB"/>
    <w:rsid w:val="00B35388"/>
    <w:rsid w:val="00B53500"/>
    <w:rsid w:val="00B635C7"/>
    <w:rsid w:val="00B64197"/>
    <w:rsid w:val="00B7391A"/>
    <w:rsid w:val="00B80B56"/>
    <w:rsid w:val="00BA3ECD"/>
    <w:rsid w:val="00BB4E1B"/>
    <w:rsid w:val="00BB7B23"/>
    <w:rsid w:val="00BC6C28"/>
    <w:rsid w:val="00BD77D9"/>
    <w:rsid w:val="00C02CA8"/>
    <w:rsid w:val="00C15DDD"/>
    <w:rsid w:val="00C21129"/>
    <w:rsid w:val="00C25677"/>
    <w:rsid w:val="00C56B9A"/>
    <w:rsid w:val="00C62F1E"/>
    <w:rsid w:val="00C654D4"/>
    <w:rsid w:val="00C71003"/>
    <w:rsid w:val="00C946E3"/>
    <w:rsid w:val="00CA1B1F"/>
    <w:rsid w:val="00CA45A9"/>
    <w:rsid w:val="00CA5AFE"/>
    <w:rsid w:val="00CB2C1E"/>
    <w:rsid w:val="00CB6FBF"/>
    <w:rsid w:val="00CB714B"/>
    <w:rsid w:val="00CE12D1"/>
    <w:rsid w:val="00CF5BAA"/>
    <w:rsid w:val="00D01106"/>
    <w:rsid w:val="00D0330D"/>
    <w:rsid w:val="00D17144"/>
    <w:rsid w:val="00D3337F"/>
    <w:rsid w:val="00D33EDC"/>
    <w:rsid w:val="00D35129"/>
    <w:rsid w:val="00D5056E"/>
    <w:rsid w:val="00D57C47"/>
    <w:rsid w:val="00D64CED"/>
    <w:rsid w:val="00D7453F"/>
    <w:rsid w:val="00D80632"/>
    <w:rsid w:val="00DA6EF8"/>
    <w:rsid w:val="00DB0976"/>
    <w:rsid w:val="00DE2C33"/>
    <w:rsid w:val="00DE3F29"/>
    <w:rsid w:val="00DE64D0"/>
    <w:rsid w:val="00E11BF6"/>
    <w:rsid w:val="00E458B1"/>
    <w:rsid w:val="00E54254"/>
    <w:rsid w:val="00E65B01"/>
    <w:rsid w:val="00E732BF"/>
    <w:rsid w:val="00E806F3"/>
    <w:rsid w:val="00E90318"/>
    <w:rsid w:val="00E945B1"/>
    <w:rsid w:val="00EA25BA"/>
    <w:rsid w:val="00EC09A7"/>
    <w:rsid w:val="00EC1A8A"/>
    <w:rsid w:val="00ED2247"/>
    <w:rsid w:val="00EE07B1"/>
    <w:rsid w:val="00F16C32"/>
    <w:rsid w:val="00F17216"/>
    <w:rsid w:val="00F321F4"/>
    <w:rsid w:val="00F6103C"/>
    <w:rsid w:val="00F61A9E"/>
    <w:rsid w:val="00F62CB6"/>
    <w:rsid w:val="00F72BAF"/>
    <w:rsid w:val="00F818AC"/>
    <w:rsid w:val="00F94136"/>
    <w:rsid w:val="00F95C34"/>
    <w:rsid w:val="00FE2EF8"/>
    <w:rsid w:val="00FF12B3"/>
    <w:rsid w:val="00FF3BA6"/>
    <w:rsid w:val="00FF3F34"/>
    <w:rsid w:val="00FF470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1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17FC1"/>
    <w:rPr>
      <w:rFonts w:ascii="Calibri" w:eastAsia="Calibri" w:hAnsi="Calibri" w:cs="Calibri"/>
      <w:lang w:eastAsia="es-ES_tradnl"/>
    </w:rPr>
  </w:style>
  <w:style w:type="paragraph" w:styleId="Prrafodelista">
    <w:name w:val="List Paragraph"/>
    <w:basedOn w:val="Normal"/>
    <w:uiPriority w:val="34"/>
    <w:qFormat/>
    <w:rsid w:val="00217FC1"/>
    <w:pPr>
      <w:ind w:left="720"/>
      <w:contextualSpacing/>
    </w:pPr>
  </w:style>
  <w:style w:type="paragraph" w:styleId="Encabezado">
    <w:name w:val="header"/>
    <w:basedOn w:val="Normal"/>
    <w:link w:val="EncabezadoCar"/>
    <w:uiPriority w:val="99"/>
    <w:semiHidden/>
    <w:unhideWhenUsed/>
    <w:rsid w:val="00BA3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A3ECD"/>
    <w:rPr>
      <w:rFonts w:eastAsiaTheme="minorEastAsia"/>
      <w:lang w:eastAsia="es-CL"/>
    </w:rPr>
  </w:style>
  <w:style w:type="paragraph" w:styleId="Piedepgina">
    <w:name w:val="footer"/>
    <w:basedOn w:val="Normal"/>
    <w:link w:val="PiedepginaCar"/>
    <w:uiPriority w:val="99"/>
    <w:unhideWhenUsed/>
    <w:rsid w:val="00BA3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3ECD"/>
    <w:rPr>
      <w:rFonts w:eastAsiaTheme="minorEastAsia"/>
      <w:lang w:eastAsia="es-CL"/>
    </w:rPr>
  </w:style>
  <w:style w:type="paragraph" w:styleId="Textodeglobo">
    <w:name w:val="Balloon Text"/>
    <w:basedOn w:val="Normal"/>
    <w:link w:val="TextodegloboCar"/>
    <w:uiPriority w:val="99"/>
    <w:semiHidden/>
    <w:unhideWhenUsed/>
    <w:rsid w:val="00BA3E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ECD"/>
    <w:rPr>
      <w:rFonts w:ascii="Tahoma" w:eastAsiaTheme="minorEastAsia" w:hAnsi="Tahoma" w:cs="Tahoma"/>
      <w:sz w:val="16"/>
      <w:szCs w:val="16"/>
      <w:lang w:eastAsia="es-CL"/>
    </w:rPr>
  </w:style>
  <w:style w:type="table" w:styleId="Tablaconcuadrcula">
    <w:name w:val="Table Grid"/>
    <w:basedOn w:val="Tablanormal"/>
    <w:uiPriority w:val="59"/>
    <w:rsid w:val="004D3A5D"/>
    <w:pPr>
      <w:spacing w:after="0" w:line="240" w:lineRule="auto"/>
    </w:pPr>
    <w:rPr>
      <w:rFonts w:ascii="Calibri" w:eastAsia="Calibri" w:hAnsi="Calibri" w:cs="Calibri"/>
      <w:lang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17FC1"/>
    <w:rPr>
      <w:rFonts w:ascii="Calibri" w:eastAsia="Calibri" w:hAnsi="Calibri" w:cs="Calibri"/>
      <w:lang w:eastAsia="es-ES_tradnl"/>
    </w:rPr>
  </w:style>
  <w:style w:type="paragraph" w:styleId="Prrafodelista">
    <w:name w:val="List Paragraph"/>
    <w:basedOn w:val="Normal"/>
    <w:uiPriority w:val="34"/>
    <w:qFormat/>
    <w:rsid w:val="00217FC1"/>
    <w:pPr>
      <w:ind w:left="720"/>
      <w:contextualSpacing/>
    </w:pPr>
  </w:style>
  <w:style w:type="paragraph" w:styleId="Encabezado">
    <w:name w:val="header"/>
    <w:basedOn w:val="Normal"/>
    <w:link w:val="EncabezadoCar"/>
    <w:uiPriority w:val="99"/>
    <w:semiHidden/>
    <w:unhideWhenUsed/>
    <w:rsid w:val="00BA3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A3ECD"/>
    <w:rPr>
      <w:rFonts w:eastAsiaTheme="minorEastAsia"/>
      <w:lang w:eastAsia="es-CL"/>
    </w:rPr>
  </w:style>
  <w:style w:type="paragraph" w:styleId="Piedepgina">
    <w:name w:val="footer"/>
    <w:basedOn w:val="Normal"/>
    <w:link w:val="PiedepginaCar"/>
    <w:uiPriority w:val="99"/>
    <w:unhideWhenUsed/>
    <w:rsid w:val="00BA3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3ECD"/>
    <w:rPr>
      <w:rFonts w:eastAsiaTheme="minorEastAsia"/>
      <w:lang w:eastAsia="es-CL"/>
    </w:rPr>
  </w:style>
  <w:style w:type="paragraph" w:styleId="Textodeglobo">
    <w:name w:val="Balloon Text"/>
    <w:basedOn w:val="Normal"/>
    <w:link w:val="TextodegloboCar"/>
    <w:uiPriority w:val="99"/>
    <w:semiHidden/>
    <w:unhideWhenUsed/>
    <w:rsid w:val="00BA3E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ECD"/>
    <w:rPr>
      <w:rFonts w:ascii="Tahoma" w:eastAsiaTheme="minorEastAsia" w:hAnsi="Tahoma" w:cs="Tahoma"/>
      <w:sz w:val="16"/>
      <w:szCs w:val="16"/>
      <w:lang w:eastAsia="es-CL"/>
    </w:rPr>
  </w:style>
  <w:style w:type="table" w:styleId="Tablaconcuadrcula">
    <w:name w:val="Table Grid"/>
    <w:basedOn w:val="Tablanormal"/>
    <w:uiPriority w:val="59"/>
    <w:rsid w:val="004D3A5D"/>
    <w:pPr>
      <w:spacing w:after="0" w:line="240" w:lineRule="auto"/>
    </w:pPr>
    <w:rPr>
      <w:rFonts w:ascii="Calibri" w:eastAsia="Calibri" w:hAnsi="Calibri" w:cs="Calibri"/>
      <w:lang w:eastAsia="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4993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15</Pages>
  <Words>3355</Words>
  <Characters>18456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Concejo_Municipal</dc:creator>
  <cp:lastModifiedBy>TRANPARENCIA</cp:lastModifiedBy>
  <cp:revision>81</cp:revision>
  <dcterms:created xsi:type="dcterms:W3CDTF">2020-09-16T18:04:00Z</dcterms:created>
  <dcterms:modified xsi:type="dcterms:W3CDTF">2020-10-01T17:16:00Z</dcterms:modified>
</cp:coreProperties>
</file>